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35528" w14:textId="77777777" w:rsidR="00414734" w:rsidRPr="008B1061" w:rsidRDefault="00414734" w:rsidP="00414734">
      <w:pPr>
        <w:rPr>
          <w:rFonts w:ascii="Arial" w:hAnsi="Arial" w:cs="Arial"/>
          <w:b/>
          <w:bCs/>
          <w:szCs w:val="22"/>
          <w:u w:val="single"/>
        </w:rPr>
      </w:pPr>
    </w:p>
    <w:p w14:paraId="7D93F19D" w14:textId="23392286" w:rsidR="008B1061" w:rsidRPr="008B1061" w:rsidRDefault="008B1061" w:rsidP="008B1061">
      <w:pPr>
        <w:pStyle w:val="NormalWeb"/>
        <w:rPr>
          <w:rFonts w:ascii="Arial" w:hAnsi="Arial" w:cs="Arial"/>
          <w:sz w:val="22"/>
          <w:szCs w:val="22"/>
        </w:rPr>
      </w:pPr>
      <w:r w:rsidRPr="008B1061">
        <w:rPr>
          <w:rStyle w:val="Strong"/>
          <w:rFonts w:ascii="Arial" w:hAnsi="Arial" w:cs="Arial"/>
          <w:sz w:val="22"/>
          <w:szCs w:val="22"/>
        </w:rPr>
        <w:t xml:space="preserve">CUSTOMER SERVICE </w:t>
      </w:r>
      <w:r>
        <w:rPr>
          <w:rStyle w:val="Strong"/>
          <w:rFonts w:ascii="Arial" w:hAnsi="Arial" w:cs="Arial"/>
          <w:sz w:val="22"/>
          <w:szCs w:val="22"/>
        </w:rPr>
        <w:t>REPRESENTATIVE</w:t>
      </w:r>
      <w:r w:rsidRPr="008B1061">
        <w:rPr>
          <w:rStyle w:val="Strong"/>
          <w:rFonts w:ascii="Arial" w:hAnsi="Arial" w:cs="Arial"/>
          <w:sz w:val="22"/>
          <w:szCs w:val="22"/>
        </w:rPr>
        <w:t xml:space="preserve"> –</w:t>
      </w:r>
      <w:r w:rsidR="00CA280B">
        <w:rPr>
          <w:rStyle w:val="Strong"/>
          <w:rFonts w:ascii="Arial" w:hAnsi="Arial" w:cs="Arial"/>
          <w:sz w:val="22"/>
          <w:szCs w:val="22"/>
        </w:rPr>
        <w:t xml:space="preserve"> </w:t>
      </w:r>
      <w:r w:rsidR="00B57A31">
        <w:rPr>
          <w:rStyle w:val="Strong"/>
          <w:rFonts w:ascii="Arial" w:hAnsi="Arial" w:cs="Arial"/>
          <w:sz w:val="22"/>
          <w:szCs w:val="22"/>
        </w:rPr>
        <w:t xml:space="preserve">Pudsey, LS28 &amp; </w:t>
      </w:r>
      <w:r w:rsidRPr="008B1061">
        <w:rPr>
          <w:rStyle w:val="Strong"/>
          <w:rFonts w:ascii="Arial" w:hAnsi="Arial" w:cs="Arial"/>
          <w:sz w:val="22"/>
          <w:szCs w:val="22"/>
        </w:rPr>
        <w:t>Leeds</w:t>
      </w:r>
      <w:r w:rsidR="00CA280B">
        <w:rPr>
          <w:rStyle w:val="Strong"/>
          <w:rFonts w:ascii="Arial" w:hAnsi="Arial" w:cs="Arial"/>
          <w:sz w:val="22"/>
          <w:szCs w:val="22"/>
        </w:rPr>
        <w:t xml:space="preserve"> City Centre</w:t>
      </w:r>
      <w:r w:rsidRPr="008B1061">
        <w:rPr>
          <w:rStyle w:val="Strong"/>
          <w:rFonts w:ascii="Arial" w:hAnsi="Arial" w:cs="Arial"/>
          <w:sz w:val="22"/>
          <w:szCs w:val="22"/>
        </w:rPr>
        <w:t>, L</w:t>
      </w:r>
      <w:r w:rsidR="00CA280B">
        <w:rPr>
          <w:rStyle w:val="Strong"/>
          <w:rFonts w:ascii="Arial" w:hAnsi="Arial" w:cs="Arial"/>
          <w:sz w:val="22"/>
          <w:szCs w:val="22"/>
        </w:rPr>
        <w:t>S1</w:t>
      </w:r>
    </w:p>
    <w:p w14:paraId="507484D5" w14:textId="77777777" w:rsidR="008B1061" w:rsidRPr="008B1061" w:rsidRDefault="008B1061" w:rsidP="008B1061">
      <w:pPr>
        <w:pStyle w:val="NormalWeb"/>
        <w:rPr>
          <w:rFonts w:ascii="Arial" w:hAnsi="Arial" w:cs="Arial"/>
          <w:sz w:val="22"/>
          <w:szCs w:val="22"/>
        </w:rPr>
      </w:pPr>
    </w:p>
    <w:p w14:paraId="2FA9216D" w14:textId="64E136B9" w:rsidR="008B1061" w:rsidRPr="008B1061" w:rsidRDefault="007B4468" w:rsidP="00EB2D60">
      <w:pPr>
        <w:pStyle w:val="NormalWeb"/>
        <w:ind w:left="720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£30,4</w:t>
      </w:r>
      <w:r w:rsidR="00CA280B">
        <w:rPr>
          <w:rStyle w:val="Strong"/>
          <w:rFonts w:ascii="Arial" w:hAnsi="Arial" w:cs="Arial"/>
          <w:sz w:val="22"/>
          <w:szCs w:val="22"/>
        </w:rPr>
        <w:t>2</w:t>
      </w:r>
      <w:r>
        <w:rPr>
          <w:rStyle w:val="Strong"/>
          <w:rFonts w:ascii="Arial" w:hAnsi="Arial" w:cs="Arial"/>
          <w:sz w:val="22"/>
          <w:szCs w:val="22"/>
        </w:rPr>
        <w:t>0.00 OTE</w:t>
      </w:r>
    </w:p>
    <w:p w14:paraId="30752666" w14:textId="30D4D76F" w:rsidR="008B1061" w:rsidRPr="008B1061" w:rsidRDefault="008B1061" w:rsidP="00EB2D60">
      <w:pPr>
        <w:pStyle w:val="NormalWeb"/>
        <w:ind w:left="720"/>
        <w:rPr>
          <w:rFonts w:ascii="Arial" w:hAnsi="Arial" w:cs="Arial"/>
          <w:sz w:val="22"/>
          <w:szCs w:val="22"/>
        </w:rPr>
      </w:pPr>
      <w:r w:rsidRPr="008B1061">
        <w:rPr>
          <w:rStyle w:val="Strong"/>
          <w:rFonts w:ascii="Arial" w:hAnsi="Arial" w:cs="Arial"/>
          <w:sz w:val="22"/>
          <w:szCs w:val="22"/>
        </w:rPr>
        <w:t>Hybrid working</w:t>
      </w:r>
    </w:p>
    <w:p w14:paraId="194ED65F" w14:textId="60895BD3" w:rsidR="008B1061" w:rsidRPr="008B1061" w:rsidRDefault="008B1061" w:rsidP="00EB2D60">
      <w:pPr>
        <w:pStyle w:val="NormalWeb"/>
        <w:ind w:left="720"/>
        <w:rPr>
          <w:rFonts w:ascii="Arial" w:hAnsi="Arial" w:cs="Arial"/>
          <w:sz w:val="22"/>
          <w:szCs w:val="22"/>
        </w:rPr>
      </w:pPr>
      <w:r w:rsidRPr="008B1061">
        <w:rPr>
          <w:rStyle w:val="Strong"/>
          <w:rFonts w:ascii="Arial" w:hAnsi="Arial" w:cs="Arial"/>
          <w:sz w:val="22"/>
          <w:szCs w:val="22"/>
        </w:rPr>
        <w:t xml:space="preserve">33 days holiday (including public holidays) – rising to 36 </w:t>
      </w:r>
      <w:r w:rsidR="00EB2D60">
        <w:rPr>
          <w:rStyle w:val="Strong"/>
          <w:rFonts w:ascii="Arial" w:hAnsi="Arial" w:cs="Arial"/>
          <w:sz w:val="22"/>
          <w:szCs w:val="22"/>
        </w:rPr>
        <w:t>with service</w:t>
      </w:r>
    </w:p>
    <w:p w14:paraId="4BD62FE4" w14:textId="77777777" w:rsidR="007B4468" w:rsidRPr="007B4468" w:rsidRDefault="007B4468" w:rsidP="00EB2D60">
      <w:pPr>
        <w:pStyle w:val="NormalWeb"/>
        <w:ind w:left="720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Competitive</w:t>
      </w:r>
      <w:r w:rsidR="008B1061" w:rsidRPr="008B1061">
        <w:rPr>
          <w:rStyle w:val="Strong"/>
          <w:rFonts w:ascii="Arial" w:hAnsi="Arial" w:cs="Arial"/>
          <w:sz w:val="22"/>
          <w:szCs w:val="22"/>
        </w:rPr>
        <w:t xml:space="preserve"> benefits: </w:t>
      </w:r>
    </w:p>
    <w:p w14:paraId="7F355C07" w14:textId="77777777" w:rsidR="007B4468" w:rsidRPr="0045623B" w:rsidRDefault="007B4468" w:rsidP="007B4468">
      <w:pPr>
        <w:pStyle w:val="NormalWeb"/>
        <w:numPr>
          <w:ilvl w:val="1"/>
          <w:numId w:val="24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45623B">
        <w:rPr>
          <w:rStyle w:val="Strong"/>
          <w:rFonts w:ascii="Arial" w:hAnsi="Arial" w:cs="Arial"/>
          <w:b w:val="0"/>
          <w:bCs w:val="0"/>
          <w:sz w:val="22"/>
          <w:szCs w:val="22"/>
        </w:rPr>
        <w:t>H</w:t>
      </w:r>
      <w:r w:rsidR="008B1061" w:rsidRPr="0045623B">
        <w:rPr>
          <w:rStyle w:val="Strong"/>
          <w:rFonts w:ascii="Arial" w:hAnsi="Arial" w:cs="Arial"/>
          <w:b w:val="0"/>
          <w:bCs w:val="0"/>
          <w:sz w:val="22"/>
          <w:szCs w:val="22"/>
        </w:rPr>
        <w:t>ealthcare</w:t>
      </w:r>
      <w:r w:rsidRPr="0045623B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plan</w:t>
      </w:r>
    </w:p>
    <w:p w14:paraId="5865CB84" w14:textId="77777777" w:rsidR="007B4468" w:rsidRPr="0045623B" w:rsidRDefault="007B4468" w:rsidP="007B4468">
      <w:pPr>
        <w:pStyle w:val="NormalWeb"/>
        <w:numPr>
          <w:ilvl w:val="1"/>
          <w:numId w:val="24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45623B">
        <w:rPr>
          <w:rStyle w:val="Strong"/>
          <w:rFonts w:ascii="Arial" w:hAnsi="Arial" w:cs="Arial"/>
          <w:b w:val="0"/>
          <w:bCs w:val="0"/>
          <w:sz w:val="22"/>
          <w:szCs w:val="22"/>
        </w:rPr>
        <w:t>C</w:t>
      </w:r>
      <w:r w:rsidR="008B1061" w:rsidRPr="0045623B">
        <w:rPr>
          <w:rStyle w:val="Strong"/>
          <w:rFonts w:ascii="Arial" w:hAnsi="Arial" w:cs="Arial"/>
          <w:b w:val="0"/>
          <w:bCs w:val="0"/>
          <w:sz w:val="22"/>
          <w:szCs w:val="22"/>
        </w:rPr>
        <w:t>ash back</w:t>
      </w:r>
      <w:r w:rsidRPr="0045623B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on dental and optician costs</w:t>
      </w:r>
    </w:p>
    <w:p w14:paraId="63CC34C9" w14:textId="77777777" w:rsidR="007B4468" w:rsidRPr="0045623B" w:rsidRDefault="007B4468" w:rsidP="007B4468">
      <w:pPr>
        <w:pStyle w:val="NormalWeb"/>
        <w:numPr>
          <w:ilvl w:val="1"/>
          <w:numId w:val="24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45623B">
        <w:rPr>
          <w:rStyle w:val="Strong"/>
          <w:rFonts w:ascii="Arial" w:hAnsi="Arial" w:cs="Arial"/>
          <w:b w:val="0"/>
          <w:bCs w:val="0"/>
          <w:sz w:val="22"/>
          <w:szCs w:val="22"/>
        </w:rPr>
        <w:t>Life Insurance</w:t>
      </w:r>
    </w:p>
    <w:p w14:paraId="2E6430BF" w14:textId="77777777" w:rsidR="007B4468" w:rsidRPr="0045623B" w:rsidRDefault="007B4468" w:rsidP="007B4468">
      <w:pPr>
        <w:pStyle w:val="NormalWeb"/>
        <w:numPr>
          <w:ilvl w:val="1"/>
          <w:numId w:val="24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45623B">
        <w:rPr>
          <w:rStyle w:val="Strong"/>
          <w:rFonts w:ascii="Arial" w:hAnsi="Arial" w:cs="Arial"/>
          <w:b w:val="0"/>
          <w:bCs w:val="0"/>
          <w:sz w:val="22"/>
          <w:szCs w:val="22"/>
        </w:rPr>
        <w:t>E</w:t>
      </w:r>
      <w:r w:rsidR="008B1061" w:rsidRPr="0045623B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mployee </w:t>
      </w:r>
      <w:r w:rsidRPr="0045623B">
        <w:rPr>
          <w:rStyle w:val="Strong"/>
          <w:rFonts w:ascii="Arial" w:hAnsi="Arial" w:cs="Arial"/>
          <w:b w:val="0"/>
          <w:bCs w:val="0"/>
          <w:sz w:val="22"/>
          <w:szCs w:val="22"/>
        </w:rPr>
        <w:t>wellbeing program</w:t>
      </w:r>
    </w:p>
    <w:p w14:paraId="02143B1E" w14:textId="2C515B2D" w:rsidR="007B4468" w:rsidRPr="0045623B" w:rsidRDefault="007B4468" w:rsidP="007B4468">
      <w:pPr>
        <w:pStyle w:val="NormalWeb"/>
        <w:numPr>
          <w:ilvl w:val="1"/>
          <w:numId w:val="24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45623B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Flexi points and discounts on your everyday shopping to </w:t>
      </w:r>
      <w:r w:rsidR="00E22BE5" w:rsidRPr="0045623B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support </w:t>
      </w:r>
      <w:r w:rsidRPr="0045623B">
        <w:rPr>
          <w:rStyle w:val="Strong"/>
          <w:rFonts w:ascii="Arial" w:hAnsi="Arial" w:cs="Arial"/>
          <w:b w:val="0"/>
          <w:bCs w:val="0"/>
          <w:sz w:val="22"/>
          <w:szCs w:val="22"/>
        </w:rPr>
        <w:t>your financial wellbeing</w:t>
      </w:r>
    </w:p>
    <w:p w14:paraId="07678621" w14:textId="77777777" w:rsidR="00E22BE5" w:rsidRPr="0045623B" w:rsidRDefault="00E22BE5" w:rsidP="007B4468">
      <w:pPr>
        <w:pStyle w:val="NormalWeb"/>
        <w:numPr>
          <w:ilvl w:val="1"/>
          <w:numId w:val="24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45623B">
        <w:rPr>
          <w:rStyle w:val="Strong"/>
          <w:rFonts w:ascii="Arial" w:hAnsi="Arial" w:cs="Arial"/>
          <w:b w:val="0"/>
          <w:bCs w:val="0"/>
          <w:sz w:val="22"/>
          <w:szCs w:val="22"/>
        </w:rPr>
        <w:t>P</w:t>
      </w:r>
      <w:r w:rsidR="008B1061" w:rsidRPr="0045623B">
        <w:rPr>
          <w:rStyle w:val="Strong"/>
          <w:rFonts w:ascii="Arial" w:hAnsi="Arial" w:cs="Arial"/>
          <w:b w:val="0"/>
          <w:bCs w:val="0"/>
          <w:sz w:val="22"/>
          <w:szCs w:val="22"/>
        </w:rPr>
        <w:t>ension plan</w:t>
      </w:r>
    </w:p>
    <w:p w14:paraId="4B9CAA20" w14:textId="77777777" w:rsidR="00E22BE5" w:rsidRPr="0045623B" w:rsidRDefault="00E22BE5" w:rsidP="007B4468">
      <w:pPr>
        <w:pStyle w:val="NormalWeb"/>
        <w:numPr>
          <w:ilvl w:val="1"/>
          <w:numId w:val="24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45623B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Fitness and Wellbeing discounts </w:t>
      </w:r>
    </w:p>
    <w:p w14:paraId="3C4A8AD5" w14:textId="77777777" w:rsidR="00E22BE5" w:rsidRPr="0045623B" w:rsidRDefault="00E22BE5" w:rsidP="007B4468">
      <w:pPr>
        <w:pStyle w:val="NormalWeb"/>
        <w:numPr>
          <w:ilvl w:val="1"/>
          <w:numId w:val="24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45623B">
        <w:rPr>
          <w:rStyle w:val="Strong"/>
          <w:rFonts w:ascii="Arial" w:hAnsi="Arial" w:cs="Arial"/>
          <w:b w:val="0"/>
          <w:bCs w:val="0"/>
          <w:sz w:val="22"/>
          <w:szCs w:val="22"/>
        </w:rPr>
        <w:t>G</w:t>
      </w:r>
      <w:r w:rsidR="008B1061" w:rsidRPr="0045623B">
        <w:rPr>
          <w:rStyle w:val="Strong"/>
          <w:rFonts w:ascii="Arial" w:hAnsi="Arial" w:cs="Arial"/>
          <w:b w:val="0"/>
          <w:bCs w:val="0"/>
          <w:sz w:val="22"/>
          <w:szCs w:val="22"/>
        </w:rPr>
        <w:t>enerous</w:t>
      </w:r>
      <w:r w:rsidRPr="0045623B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candidate</w:t>
      </w:r>
      <w:r w:rsidR="008B1061" w:rsidRPr="0045623B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referral scheme</w:t>
      </w:r>
    </w:p>
    <w:p w14:paraId="30E03A4F" w14:textId="77777777" w:rsidR="00E22BE5" w:rsidRPr="0045623B" w:rsidRDefault="00E22BE5" w:rsidP="007B4468">
      <w:pPr>
        <w:pStyle w:val="NormalWeb"/>
        <w:numPr>
          <w:ilvl w:val="1"/>
          <w:numId w:val="24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45623B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Free Breakfast bar </w:t>
      </w:r>
    </w:p>
    <w:p w14:paraId="04694C50" w14:textId="77777777" w:rsidR="00E22BE5" w:rsidRPr="0045623B" w:rsidRDefault="00E22BE5" w:rsidP="007B4468">
      <w:pPr>
        <w:pStyle w:val="NormalWeb"/>
        <w:numPr>
          <w:ilvl w:val="1"/>
          <w:numId w:val="24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45623B">
        <w:rPr>
          <w:rStyle w:val="Strong"/>
          <w:rFonts w:ascii="Arial" w:hAnsi="Arial" w:cs="Arial"/>
          <w:b w:val="0"/>
          <w:bCs w:val="0"/>
          <w:sz w:val="22"/>
          <w:szCs w:val="22"/>
        </w:rPr>
        <w:t>C</w:t>
      </w:r>
      <w:r w:rsidR="008B1061" w:rsidRPr="0045623B">
        <w:rPr>
          <w:rStyle w:val="Strong"/>
          <w:rFonts w:ascii="Arial" w:hAnsi="Arial" w:cs="Arial"/>
          <w:b w:val="0"/>
          <w:bCs w:val="0"/>
          <w:sz w:val="22"/>
          <w:szCs w:val="22"/>
        </w:rPr>
        <w:t>asual dress</w:t>
      </w:r>
    </w:p>
    <w:p w14:paraId="0082C0A6" w14:textId="49D47D09" w:rsidR="008B1061" w:rsidRPr="0045623B" w:rsidRDefault="00E22BE5" w:rsidP="007B4468">
      <w:pPr>
        <w:pStyle w:val="NormalWeb"/>
        <w:numPr>
          <w:ilvl w:val="1"/>
          <w:numId w:val="24"/>
        </w:numPr>
        <w:rPr>
          <w:rFonts w:ascii="Arial" w:hAnsi="Arial" w:cs="Arial"/>
          <w:b/>
          <w:bCs/>
          <w:sz w:val="22"/>
          <w:szCs w:val="22"/>
        </w:rPr>
      </w:pPr>
      <w:r w:rsidRPr="0045623B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Regular incentives and recognition awards </w:t>
      </w:r>
    </w:p>
    <w:p w14:paraId="4D0AA511" w14:textId="77777777" w:rsidR="008B1061" w:rsidRPr="0045623B" w:rsidRDefault="008B1061" w:rsidP="008B1061">
      <w:pPr>
        <w:pStyle w:val="NormalWeb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370221A5" w14:textId="21070142" w:rsidR="00EB2D60" w:rsidRDefault="00CA280B" w:rsidP="008B1061">
      <w:pPr>
        <w:pStyle w:val="NormalWeb"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Your r</w:t>
      </w:r>
      <w:r w:rsidR="0045623B">
        <w:rPr>
          <w:rStyle w:val="Strong"/>
          <w:rFonts w:ascii="Arial" w:hAnsi="Arial" w:cs="Arial"/>
          <w:sz w:val="22"/>
          <w:szCs w:val="22"/>
        </w:rPr>
        <w:t>ota</w:t>
      </w:r>
      <w:r>
        <w:rPr>
          <w:rStyle w:val="Strong"/>
          <w:rFonts w:ascii="Arial" w:hAnsi="Arial" w:cs="Arial"/>
          <w:sz w:val="22"/>
          <w:szCs w:val="22"/>
        </w:rPr>
        <w:t xml:space="preserve"> will be on a 4 week rotation as follows</w:t>
      </w:r>
      <w:r w:rsidR="0045623B">
        <w:rPr>
          <w:rStyle w:val="Strong"/>
          <w:rFonts w:ascii="Arial" w:hAnsi="Arial" w:cs="Arial"/>
          <w:sz w:val="22"/>
          <w:szCs w:val="22"/>
        </w:rPr>
        <w:t>…</w:t>
      </w:r>
    </w:p>
    <w:p w14:paraId="57CFA7E7" w14:textId="77777777" w:rsidR="00CA280B" w:rsidRDefault="00CA280B" w:rsidP="00CA280B">
      <w:pPr>
        <w:pStyle w:val="NormalWeb"/>
        <w:rPr>
          <w:rStyle w:val="Strong"/>
          <w:rFonts w:ascii="Arial" w:hAnsi="Arial" w:cs="Arial"/>
          <w:sz w:val="22"/>
          <w:szCs w:val="22"/>
        </w:rPr>
      </w:pPr>
    </w:p>
    <w:p w14:paraId="4FA70538" w14:textId="5D63C6D4" w:rsidR="00CA280B" w:rsidRPr="008B1061" w:rsidRDefault="00CA280B" w:rsidP="00CA280B">
      <w:pPr>
        <w:pStyle w:val="NormalWeb"/>
        <w:rPr>
          <w:rFonts w:ascii="Arial" w:hAnsi="Arial" w:cs="Arial"/>
          <w:sz w:val="22"/>
          <w:szCs w:val="22"/>
        </w:rPr>
      </w:pPr>
      <w:r w:rsidRPr="008B1061">
        <w:rPr>
          <w:rStyle w:val="Strong"/>
          <w:rFonts w:ascii="Arial" w:hAnsi="Arial" w:cs="Arial"/>
          <w:sz w:val="22"/>
          <w:szCs w:val="22"/>
        </w:rPr>
        <w:t>Week 1</w:t>
      </w:r>
      <w:r w:rsidRPr="008B1061">
        <w:rPr>
          <w:rFonts w:ascii="Arial" w:hAnsi="Arial" w:cs="Arial"/>
          <w:sz w:val="22"/>
          <w:szCs w:val="22"/>
        </w:rPr>
        <w:t xml:space="preserve"> 08:00 - 16:30 </w:t>
      </w:r>
    </w:p>
    <w:p w14:paraId="558016F9" w14:textId="77777777" w:rsidR="00CA280B" w:rsidRPr="008B1061" w:rsidRDefault="00CA280B" w:rsidP="00CA280B">
      <w:pPr>
        <w:pStyle w:val="NormalWeb"/>
        <w:rPr>
          <w:rFonts w:ascii="Arial" w:hAnsi="Arial" w:cs="Arial"/>
          <w:sz w:val="22"/>
          <w:szCs w:val="22"/>
        </w:rPr>
      </w:pPr>
      <w:r w:rsidRPr="008B1061">
        <w:rPr>
          <w:rStyle w:val="Strong"/>
          <w:rFonts w:ascii="Arial" w:hAnsi="Arial" w:cs="Arial"/>
          <w:sz w:val="22"/>
          <w:szCs w:val="22"/>
        </w:rPr>
        <w:t>Week 2</w:t>
      </w:r>
      <w:r w:rsidRPr="008B1061">
        <w:rPr>
          <w:rFonts w:ascii="Arial" w:hAnsi="Arial" w:cs="Arial"/>
          <w:sz w:val="22"/>
          <w:szCs w:val="22"/>
        </w:rPr>
        <w:t xml:space="preserve"> 09:30 - 18:00 + Sat 09.00 – 14.00 (WFH)</w:t>
      </w:r>
    </w:p>
    <w:p w14:paraId="2DFE424C" w14:textId="77777777" w:rsidR="00CA280B" w:rsidRPr="008B1061" w:rsidRDefault="00CA280B" w:rsidP="00CA280B">
      <w:pPr>
        <w:pStyle w:val="NormalWeb"/>
        <w:rPr>
          <w:rFonts w:ascii="Arial" w:hAnsi="Arial" w:cs="Arial"/>
          <w:sz w:val="22"/>
          <w:szCs w:val="22"/>
        </w:rPr>
      </w:pPr>
      <w:r w:rsidRPr="008B1061">
        <w:rPr>
          <w:rStyle w:val="Strong"/>
          <w:rFonts w:ascii="Arial" w:hAnsi="Arial" w:cs="Arial"/>
          <w:sz w:val="22"/>
          <w:szCs w:val="22"/>
        </w:rPr>
        <w:t>Week 3</w:t>
      </w:r>
      <w:r w:rsidRPr="008B1061">
        <w:rPr>
          <w:rFonts w:ascii="Arial" w:hAnsi="Arial" w:cs="Arial"/>
          <w:sz w:val="22"/>
          <w:szCs w:val="22"/>
        </w:rPr>
        <w:t xml:space="preserve"> 09:00 - 17:30 </w:t>
      </w:r>
    </w:p>
    <w:p w14:paraId="0E423069" w14:textId="77777777" w:rsidR="00CA280B" w:rsidRPr="008B1061" w:rsidRDefault="00CA280B" w:rsidP="00CA280B">
      <w:pPr>
        <w:pStyle w:val="NormalWeb"/>
        <w:rPr>
          <w:rFonts w:ascii="Arial" w:hAnsi="Arial" w:cs="Arial"/>
          <w:sz w:val="22"/>
          <w:szCs w:val="22"/>
        </w:rPr>
      </w:pPr>
      <w:r w:rsidRPr="008B1061">
        <w:rPr>
          <w:rStyle w:val="Strong"/>
          <w:rFonts w:ascii="Arial" w:hAnsi="Arial" w:cs="Arial"/>
          <w:sz w:val="22"/>
          <w:szCs w:val="22"/>
        </w:rPr>
        <w:t>Week 4</w:t>
      </w:r>
      <w:r w:rsidRPr="008B1061">
        <w:rPr>
          <w:rFonts w:ascii="Arial" w:hAnsi="Arial" w:cs="Arial"/>
          <w:sz w:val="22"/>
          <w:szCs w:val="22"/>
        </w:rPr>
        <w:t xml:space="preserve"> 10:30 - 19:00 </w:t>
      </w:r>
    </w:p>
    <w:p w14:paraId="5CD95DED" w14:textId="77777777" w:rsidR="00EB2D60" w:rsidRDefault="00EB2D60" w:rsidP="008B1061">
      <w:pPr>
        <w:pStyle w:val="NormalWeb"/>
        <w:rPr>
          <w:rStyle w:val="Strong"/>
          <w:rFonts w:ascii="Arial" w:hAnsi="Arial" w:cs="Arial"/>
          <w:sz w:val="22"/>
          <w:szCs w:val="22"/>
        </w:rPr>
      </w:pPr>
    </w:p>
    <w:p w14:paraId="251039AD" w14:textId="5A6481EE" w:rsidR="00E22BE5" w:rsidRDefault="00E031DD" w:rsidP="008B1061">
      <w:pPr>
        <w:pStyle w:val="NormalWeb"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Your new</w:t>
      </w:r>
      <w:r w:rsidR="00E22BE5">
        <w:rPr>
          <w:rStyle w:val="Strong"/>
          <w:rFonts w:ascii="Arial" w:hAnsi="Arial" w:cs="Arial"/>
          <w:sz w:val="22"/>
          <w:szCs w:val="22"/>
        </w:rPr>
        <w:t xml:space="preserve"> role…</w:t>
      </w:r>
    </w:p>
    <w:p w14:paraId="4F99187A" w14:textId="77777777" w:rsidR="00E22BE5" w:rsidRDefault="00E22BE5" w:rsidP="008B1061">
      <w:pPr>
        <w:pStyle w:val="NormalWeb"/>
        <w:rPr>
          <w:rStyle w:val="Strong"/>
          <w:rFonts w:ascii="Arial" w:hAnsi="Arial" w:cs="Arial"/>
          <w:sz w:val="22"/>
          <w:szCs w:val="22"/>
        </w:rPr>
      </w:pPr>
    </w:p>
    <w:p w14:paraId="16832304" w14:textId="6AAC1C4A" w:rsidR="00E031DD" w:rsidRDefault="00E031DD" w:rsidP="00E22BE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you’re experienced in delivering great customer service, join </w:t>
      </w:r>
      <w:r w:rsidR="002A1305">
        <w:rPr>
          <w:rFonts w:ascii="Arial" w:hAnsi="Arial" w:cs="Arial"/>
          <w:sz w:val="22"/>
          <w:szCs w:val="22"/>
        </w:rPr>
        <w:t>us</w:t>
      </w:r>
      <w:r>
        <w:rPr>
          <w:rFonts w:ascii="Arial" w:hAnsi="Arial" w:cs="Arial"/>
          <w:sz w:val="22"/>
          <w:szCs w:val="22"/>
        </w:rPr>
        <w:t xml:space="preserve"> and enjoy the rewards and benefits of working for </w:t>
      </w:r>
      <w:r w:rsidR="002A130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market leading company. </w:t>
      </w:r>
    </w:p>
    <w:p w14:paraId="299D62EC" w14:textId="77777777" w:rsidR="00E031DD" w:rsidRDefault="00E031DD" w:rsidP="00E22BE5">
      <w:pPr>
        <w:pStyle w:val="NormalWeb"/>
        <w:rPr>
          <w:rFonts w:ascii="Arial" w:hAnsi="Arial" w:cs="Arial"/>
          <w:sz w:val="22"/>
          <w:szCs w:val="22"/>
        </w:rPr>
      </w:pPr>
    </w:p>
    <w:p w14:paraId="1D754054" w14:textId="60FD3B0A" w:rsidR="00E031DD" w:rsidRDefault="00E031DD" w:rsidP="00E22BE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will:</w:t>
      </w:r>
    </w:p>
    <w:p w14:paraId="6F8FD4DA" w14:textId="24D07C9A" w:rsidR="00E031DD" w:rsidRDefault="00E031DD" w:rsidP="00E22BE5">
      <w:pPr>
        <w:pStyle w:val="NormalWeb"/>
        <w:rPr>
          <w:rFonts w:ascii="Arial" w:hAnsi="Arial" w:cs="Arial"/>
          <w:sz w:val="22"/>
          <w:szCs w:val="22"/>
        </w:rPr>
      </w:pPr>
    </w:p>
    <w:p w14:paraId="04A48E30" w14:textId="3A2C2517" w:rsidR="00E22BE5" w:rsidRPr="002A1305" w:rsidRDefault="00E031DD" w:rsidP="00E031DD">
      <w:pPr>
        <w:pStyle w:val="NormalWeb"/>
        <w:numPr>
          <w:ilvl w:val="0"/>
          <w:numId w:val="28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2A1305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Provide customers with empathetic, honest and transparent </w:t>
      </w:r>
      <w:r w:rsidR="00363DB2" w:rsidRPr="002A1305">
        <w:rPr>
          <w:rStyle w:val="Strong"/>
          <w:rFonts w:ascii="Arial" w:hAnsi="Arial" w:cs="Arial"/>
          <w:b w:val="0"/>
          <w:bCs w:val="0"/>
          <w:sz w:val="22"/>
          <w:szCs w:val="22"/>
        </w:rPr>
        <w:t>telephone-based</w:t>
      </w:r>
      <w:r w:rsidRPr="002A1305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customer service.</w:t>
      </w:r>
    </w:p>
    <w:p w14:paraId="2F7F4C3B" w14:textId="25335A47" w:rsidR="00E031DD" w:rsidRDefault="00E031DD" w:rsidP="00E031DD">
      <w:pPr>
        <w:pStyle w:val="NormalWeb"/>
        <w:numPr>
          <w:ilvl w:val="0"/>
          <w:numId w:val="28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2A1305">
        <w:rPr>
          <w:rStyle w:val="Strong"/>
          <w:rFonts w:ascii="Arial" w:hAnsi="Arial" w:cs="Arial"/>
          <w:b w:val="0"/>
          <w:bCs w:val="0"/>
          <w:sz w:val="22"/>
          <w:szCs w:val="22"/>
        </w:rPr>
        <w:t>Be resilient and able to work within a very busy contact centre</w:t>
      </w:r>
      <w:r w:rsidR="004760EC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answering inbound and making outbound calls.</w:t>
      </w:r>
    </w:p>
    <w:p w14:paraId="2041F848" w14:textId="77962B4C" w:rsidR="002A1305" w:rsidRDefault="002A1305" w:rsidP="00E031DD">
      <w:pPr>
        <w:pStyle w:val="NormalWeb"/>
        <w:numPr>
          <w:ilvl w:val="0"/>
          <w:numId w:val="28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Be clear, calm and understanding </w:t>
      </w:r>
      <w:r w:rsidR="004760EC">
        <w:rPr>
          <w:rStyle w:val="Strong"/>
          <w:rFonts w:ascii="Arial" w:hAnsi="Arial" w:cs="Arial"/>
          <w:b w:val="0"/>
          <w:bCs w:val="0"/>
          <w:sz w:val="22"/>
          <w:szCs w:val="22"/>
        </w:rPr>
        <w:t>and the person who guides them to the right outcome.</w:t>
      </w:r>
    </w:p>
    <w:p w14:paraId="689D401A" w14:textId="0B6EFC00" w:rsidR="004760EC" w:rsidRPr="002A1305" w:rsidRDefault="004760EC" w:rsidP="00E031DD">
      <w:pPr>
        <w:pStyle w:val="NormalWeb"/>
        <w:numPr>
          <w:ilvl w:val="0"/>
          <w:numId w:val="28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Have strong listening skills – it’s hard work and fast paced, but you’ll make a </w:t>
      </w:r>
      <w:r w:rsidR="00EB2D60">
        <w:rPr>
          <w:rStyle w:val="Strong"/>
          <w:rFonts w:ascii="Arial" w:hAnsi="Arial" w:cs="Arial"/>
          <w:b w:val="0"/>
          <w:bCs w:val="0"/>
          <w:sz w:val="22"/>
          <w:szCs w:val="22"/>
        </w:rPr>
        <w:t>positive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impact.</w:t>
      </w:r>
    </w:p>
    <w:p w14:paraId="4E03AB28" w14:textId="736D989A" w:rsidR="00363DB2" w:rsidRPr="002A1305" w:rsidRDefault="00E031DD" w:rsidP="00E031DD">
      <w:pPr>
        <w:pStyle w:val="NormalWeb"/>
        <w:numPr>
          <w:ilvl w:val="0"/>
          <w:numId w:val="28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2A1305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Have a good range of technical skills to be able to use multiple systems to process </w:t>
      </w:r>
      <w:r w:rsidR="00EB2D60">
        <w:rPr>
          <w:rStyle w:val="Strong"/>
          <w:rFonts w:ascii="Arial" w:hAnsi="Arial" w:cs="Arial"/>
          <w:b w:val="0"/>
          <w:bCs w:val="0"/>
          <w:sz w:val="22"/>
          <w:szCs w:val="22"/>
        </w:rPr>
        <w:t>information</w:t>
      </w:r>
      <w:r w:rsidRPr="002A1305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at </w:t>
      </w:r>
      <w:r w:rsidR="00363DB2" w:rsidRPr="002A1305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pace </w:t>
      </w:r>
      <w:r w:rsidR="00EB2D60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whilst maintaining </w:t>
      </w:r>
      <w:r w:rsidR="00363DB2" w:rsidRPr="002A1305">
        <w:rPr>
          <w:rStyle w:val="Strong"/>
          <w:rFonts w:ascii="Arial" w:hAnsi="Arial" w:cs="Arial"/>
          <w:b w:val="0"/>
          <w:bCs w:val="0"/>
          <w:sz w:val="22"/>
          <w:szCs w:val="22"/>
        </w:rPr>
        <w:t>attention to detail and accuracy.</w:t>
      </w:r>
    </w:p>
    <w:p w14:paraId="7F2B070F" w14:textId="54EC1314" w:rsidR="00E031DD" w:rsidRPr="002A1305" w:rsidRDefault="00363DB2" w:rsidP="00C478B4">
      <w:pPr>
        <w:pStyle w:val="NormalWeb"/>
        <w:numPr>
          <w:ilvl w:val="0"/>
          <w:numId w:val="28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2A1305">
        <w:rPr>
          <w:rStyle w:val="Strong"/>
          <w:rFonts w:ascii="Arial" w:hAnsi="Arial" w:cs="Arial"/>
          <w:b w:val="0"/>
          <w:bCs w:val="0"/>
          <w:sz w:val="22"/>
          <w:szCs w:val="22"/>
        </w:rPr>
        <w:t>Be a problem-</w:t>
      </w:r>
      <w:r w:rsidR="004760EC" w:rsidRPr="002A1305">
        <w:rPr>
          <w:rStyle w:val="Strong"/>
          <w:rFonts w:ascii="Arial" w:hAnsi="Arial" w:cs="Arial"/>
          <w:b w:val="0"/>
          <w:bCs w:val="0"/>
          <w:sz w:val="22"/>
          <w:szCs w:val="22"/>
        </w:rPr>
        <w:t>solver and</w:t>
      </w:r>
      <w:r w:rsidR="002A1305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demonstrate the right level of negotiation </w:t>
      </w:r>
      <w:r w:rsidR="004760EC">
        <w:rPr>
          <w:rStyle w:val="Strong"/>
          <w:rFonts w:ascii="Arial" w:hAnsi="Arial" w:cs="Arial"/>
          <w:b w:val="0"/>
          <w:bCs w:val="0"/>
          <w:sz w:val="22"/>
          <w:szCs w:val="22"/>
        </w:rPr>
        <w:t>to get the right outcome.</w:t>
      </w:r>
    </w:p>
    <w:p w14:paraId="52E0480B" w14:textId="10C6EF4A" w:rsidR="00363DB2" w:rsidRDefault="00363DB2" w:rsidP="00C478B4">
      <w:pPr>
        <w:pStyle w:val="NormalWeb"/>
        <w:numPr>
          <w:ilvl w:val="0"/>
          <w:numId w:val="28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2A1305">
        <w:rPr>
          <w:rStyle w:val="Strong"/>
          <w:rFonts w:ascii="Arial" w:hAnsi="Arial" w:cs="Arial"/>
          <w:b w:val="0"/>
          <w:bCs w:val="0"/>
          <w:sz w:val="22"/>
          <w:szCs w:val="22"/>
        </w:rPr>
        <w:t>Be comfortable and / or experienced in working to strict regulatory and company targets.</w:t>
      </w:r>
    </w:p>
    <w:p w14:paraId="79B86FC3" w14:textId="3F85E332" w:rsidR="00E22BE5" w:rsidRPr="00CA280B" w:rsidRDefault="002A1305" w:rsidP="008B1061">
      <w:pPr>
        <w:pStyle w:val="NormalWeb"/>
        <w:numPr>
          <w:ilvl w:val="0"/>
          <w:numId w:val="28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>Have lots of opportunities to upskill on digital channels, once you’ve proven yourself as a great telephone customer service representative!</w:t>
      </w:r>
    </w:p>
    <w:p w14:paraId="26D4EFFA" w14:textId="77777777" w:rsidR="00E22BE5" w:rsidRDefault="00E22BE5" w:rsidP="008B1061">
      <w:pPr>
        <w:pStyle w:val="NormalWeb"/>
        <w:rPr>
          <w:rStyle w:val="Strong"/>
          <w:rFonts w:ascii="Arial" w:hAnsi="Arial" w:cs="Arial"/>
          <w:sz w:val="22"/>
          <w:szCs w:val="22"/>
        </w:rPr>
      </w:pPr>
    </w:p>
    <w:p w14:paraId="3A22F04C" w14:textId="6CF4CBAA" w:rsidR="008B1061" w:rsidRDefault="00363DB2" w:rsidP="008B1061">
      <w:pPr>
        <w:pStyle w:val="NormalWeb"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Who are we?</w:t>
      </w:r>
    </w:p>
    <w:p w14:paraId="6670E6ED" w14:textId="77777777" w:rsidR="00363DB2" w:rsidRPr="008B1061" w:rsidRDefault="00363DB2" w:rsidP="008B1061">
      <w:pPr>
        <w:pStyle w:val="NormalWeb"/>
        <w:rPr>
          <w:rFonts w:ascii="Arial" w:hAnsi="Arial" w:cs="Arial"/>
          <w:sz w:val="22"/>
          <w:szCs w:val="22"/>
        </w:rPr>
      </w:pPr>
    </w:p>
    <w:p w14:paraId="43B43BD2" w14:textId="41C69C19" w:rsidR="00363DB2" w:rsidRPr="002A1305" w:rsidRDefault="007B4468" w:rsidP="007B4468">
      <w:pPr>
        <w:pStyle w:val="NormalWeb"/>
        <w:rPr>
          <w:rFonts w:ascii="Arial" w:hAnsi="Arial" w:cs="Arial"/>
          <w:sz w:val="22"/>
          <w:szCs w:val="22"/>
        </w:rPr>
      </w:pPr>
      <w:r w:rsidRPr="007B4468">
        <w:rPr>
          <w:rFonts w:ascii="Arial" w:hAnsi="Arial" w:cs="Arial"/>
          <w:sz w:val="22"/>
          <w:szCs w:val="22"/>
        </w:rPr>
        <w:t>We’re a market leading specialist Debt Purchaser</w:t>
      </w:r>
      <w:r w:rsidR="00363DB2" w:rsidRPr="002A1305">
        <w:rPr>
          <w:rFonts w:ascii="Arial" w:hAnsi="Arial" w:cs="Arial"/>
          <w:sz w:val="22"/>
          <w:szCs w:val="22"/>
        </w:rPr>
        <w:t xml:space="preserve"> and Service Provider</w:t>
      </w:r>
      <w:r w:rsidRPr="007B4468">
        <w:rPr>
          <w:rFonts w:ascii="Arial" w:hAnsi="Arial" w:cs="Arial"/>
          <w:sz w:val="22"/>
          <w:szCs w:val="22"/>
        </w:rPr>
        <w:t xml:space="preserve"> with a focus on customers who need a </w:t>
      </w:r>
      <w:r w:rsidRPr="002A1305">
        <w:rPr>
          <w:rFonts w:ascii="Arial" w:hAnsi="Arial" w:cs="Arial"/>
          <w:sz w:val="22"/>
          <w:szCs w:val="22"/>
        </w:rPr>
        <w:t xml:space="preserve">truly </w:t>
      </w:r>
      <w:r w:rsidRPr="007B4468">
        <w:rPr>
          <w:rFonts w:ascii="Arial" w:hAnsi="Arial" w:cs="Arial"/>
          <w:sz w:val="22"/>
          <w:szCs w:val="22"/>
        </w:rPr>
        <w:t xml:space="preserve">human touch. We’re known for our empathetic and bespoke approach to all types of </w:t>
      </w:r>
      <w:r w:rsidR="00363DB2" w:rsidRPr="002A1305">
        <w:rPr>
          <w:rFonts w:ascii="Arial" w:hAnsi="Arial" w:cs="Arial"/>
          <w:sz w:val="22"/>
          <w:szCs w:val="22"/>
        </w:rPr>
        <w:t>communications</w:t>
      </w:r>
      <w:r w:rsidRPr="007B4468">
        <w:rPr>
          <w:rFonts w:ascii="Arial" w:hAnsi="Arial" w:cs="Arial"/>
          <w:sz w:val="22"/>
          <w:szCs w:val="22"/>
        </w:rPr>
        <w:t xml:space="preserve"> with our customers.   Over the past 17 years, we’ve built a </w:t>
      </w:r>
      <w:r w:rsidR="00363DB2" w:rsidRPr="002A1305">
        <w:rPr>
          <w:rFonts w:ascii="Arial" w:hAnsi="Arial" w:cs="Arial"/>
          <w:sz w:val="22"/>
          <w:szCs w:val="22"/>
        </w:rPr>
        <w:t xml:space="preserve">solid </w:t>
      </w:r>
      <w:r w:rsidRPr="007B4468">
        <w:rPr>
          <w:rFonts w:ascii="Arial" w:hAnsi="Arial" w:cs="Arial"/>
          <w:sz w:val="22"/>
          <w:szCs w:val="22"/>
        </w:rPr>
        <w:t xml:space="preserve">reputation we’re proud </w:t>
      </w:r>
      <w:r w:rsidRPr="007B4468">
        <w:rPr>
          <w:rFonts w:ascii="Arial" w:hAnsi="Arial" w:cs="Arial"/>
          <w:sz w:val="22"/>
          <w:szCs w:val="22"/>
        </w:rPr>
        <w:lastRenderedPageBreak/>
        <w:t>of and we’ve got a cabinet bursting with awards including Investors in Customer</w:t>
      </w:r>
      <w:r w:rsidR="00363DB2" w:rsidRPr="002A1305">
        <w:rPr>
          <w:rFonts w:ascii="Arial" w:hAnsi="Arial" w:cs="Arial"/>
          <w:sz w:val="22"/>
          <w:szCs w:val="22"/>
        </w:rPr>
        <w:t xml:space="preserve"> and Investors in People</w:t>
      </w:r>
      <w:r w:rsidRPr="007B4468">
        <w:rPr>
          <w:rFonts w:ascii="Arial" w:hAnsi="Arial" w:cs="Arial"/>
          <w:sz w:val="22"/>
          <w:szCs w:val="22"/>
        </w:rPr>
        <w:t xml:space="preserve"> GOLD</w:t>
      </w:r>
      <w:r w:rsidR="00363DB2" w:rsidRPr="002A1305">
        <w:rPr>
          <w:rFonts w:ascii="Arial" w:hAnsi="Arial" w:cs="Arial"/>
          <w:sz w:val="22"/>
          <w:szCs w:val="22"/>
        </w:rPr>
        <w:t>.</w:t>
      </w:r>
    </w:p>
    <w:p w14:paraId="495238B7" w14:textId="77777777" w:rsidR="00363DB2" w:rsidRDefault="00363DB2" w:rsidP="007B4468">
      <w:pPr>
        <w:pStyle w:val="NormalWeb"/>
        <w:rPr>
          <w:rFonts w:ascii="Arial" w:hAnsi="Arial" w:cs="Arial"/>
          <w:szCs w:val="22"/>
        </w:rPr>
      </w:pPr>
    </w:p>
    <w:p w14:paraId="3119E9DE" w14:textId="77777777" w:rsidR="008B1061" w:rsidRPr="008B1061" w:rsidRDefault="008B1061" w:rsidP="008B1061">
      <w:pPr>
        <w:pStyle w:val="NormalWeb"/>
        <w:rPr>
          <w:rStyle w:val="Strong"/>
          <w:rFonts w:ascii="Arial" w:hAnsi="Arial" w:cs="Arial"/>
          <w:sz w:val="22"/>
          <w:szCs w:val="22"/>
        </w:rPr>
      </w:pPr>
    </w:p>
    <w:p w14:paraId="4E66904E" w14:textId="5D422AC2" w:rsidR="008B1061" w:rsidRDefault="008B1061" w:rsidP="008B1061">
      <w:pPr>
        <w:pStyle w:val="NormalWeb"/>
        <w:rPr>
          <w:rFonts w:ascii="Arial" w:hAnsi="Arial" w:cs="Arial"/>
          <w:sz w:val="22"/>
          <w:szCs w:val="22"/>
        </w:rPr>
      </w:pPr>
      <w:r w:rsidRPr="008B1061">
        <w:rPr>
          <w:rFonts w:ascii="Arial" w:hAnsi="Arial" w:cs="Arial"/>
          <w:sz w:val="22"/>
          <w:szCs w:val="22"/>
        </w:rPr>
        <w:t xml:space="preserve">We’re committed to </w:t>
      </w:r>
      <w:r w:rsidR="00EB2D60">
        <w:rPr>
          <w:rFonts w:ascii="Arial" w:hAnsi="Arial" w:cs="Arial"/>
          <w:sz w:val="22"/>
          <w:szCs w:val="22"/>
        </w:rPr>
        <w:t>equality, diversity and inclusion so we’ll c</w:t>
      </w:r>
      <w:r w:rsidRPr="008B1061">
        <w:rPr>
          <w:rFonts w:ascii="Arial" w:hAnsi="Arial" w:cs="Arial"/>
          <w:sz w:val="22"/>
          <w:szCs w:val="22"/>
        </w:rPr>
        <w:t xml:space="preserve">ollect </w:t>
      </w:r>
      <w:r w:rsidR="00EB2D60">
        <w:rPr>
          <w:rFonts w:ascii="Arial" w:hAnsi="Arial" w:cs="Arial"/>
          <w:sz w:val="22"/>
          <w:szCs w:val="22"/>
        </w:rPr>
        <w:t>your</w:t>
      </w:r>
      <w:r w:rsidRPr="008B1061">
        <w:rPr>
          <w:rFonts w:ascii="Arial" w:hAnsi="Arial" w:cs="Arial"/>
          <w:sz w:val="22"/>
          <w:szCs w:val="22"/>
        </w:rPr>
        <w:t xml:space="preserve"> data for monitoring purposes. </w:t>
      </w:r>
    </w:p>
    <w:p w14:paraId="1AB266B4" w14:textId="77777777" w:rsidR="00EB2D60" w:rsidRPr="008B1061" w:rsidRDefault="00EB2D60" w:rsidP="008B1061">
      <w:pPr>
        <w:pStyle w:val="NormalWeb"/>
        <w:rPr>
          <w:rFonts w:ascii="Arial" w:hAnsi="Arial" w:cs="Arial"/>
          <w:sz w:val="22"/>
          <w:szCs w:val="22"/>
        </w:rPr>
      </w:pPr>
    </w:p>
    <w:p w14:paraId="509847C4" w14:textId="5FE5EF4E" w:rsidR="008B1061" w:rsidRPr="008B1061" w:rsidRDefault="00EB2D60" w:rsidP="008B1061">
      <w:pPr>
        <w:pStyle w:val="NormalWeb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i/>
          <w:iCs/>
          <w:sz w:val="22"/>
          <w:szCs w:val="22"/>
        </w:rPr>
        <w:t xml:space="preserve">All </w:t>
      </w:r>
      <w:r w:rsidR="008B1061" w:rsidRPr="008B1061">
        <w:rPr>
          <w:rStyle w:val="Strong"/>
          <w:rFonts w:ascii="Arial" w:hAnsi="Arial" w:cs="Arial"/>
          <w:i/>
          <w:iCs/>
          <w:sz w:val="22"/>
          <w:szCs w:val="22"/>
        </w:rPr>
        <w:t>offer</w:t>
      </w:r>
      <w:r>
        <w:rPr>
          <w:rStyle w:val="Strong"/>
          <w:rFonts w:ascii="Arial" w:hAnsi="Arial" w:cs="Arial"/>
          <w:i/>
          <w:iCs/>
          <w:sz w:val="22"/>
          <w:szCs w:val="22"/>
        </w:rPr>
        <w:t>s</w:t>
      </w:r>
      <w:r w:rsidR="008B1061" w:rsidRPr="008B1061">
        <w:rPr>
          <w:rStyle w:val="Strong"/>
          <w:rFonts w:ascii="Arial" w:hAnsi="Arial" w:cs="Arial"/>
          <w:i/>
          <w:iCs/>
          <w:sz w:val="22"/>
          <w:szCs w:val="22"/>
        </w:rPr>
        <w:t xml:space="preserve"> of employment will be subject to satisfactory background checks, including but not limited to; employment references, a DBS (basic) and a credit file search.</w:t>
      </w:r>
    </w:p>
    <w:p w14:paraId="7D060B02" w14:textId="77777777" w:rsidR="008B1061" w:rsidRPr="008B1061" w:rsidRDefault="008B1061" w:rsidP="008B1061">
      <w:pPr>
        <w:rPr>
          <w:rFonts w:ascii="Arial" w:hAnsi="Arial" w:cs="Arial"/>
          <w:szCs w:val="22"/>
        </w:rPr>
      </w:pPr>
    </w:p>
    <w:p w14:paraId="13698289" w14:textId="77777777" w:rsidR="00B32785" w:rsidRPr="008B1061" w:rsidRDefault="00B32785" w:rsidP="00B32785">
      <w:pPr>
        <w:rPr>
          <w:rFonts w:ascii="Arial" w:hAnsi="Arial" w:cs="Arial"/>
          <w:szCs w:val="22"/>
        </w:rPr>
      </w:pPr>
    </w:p>
    <w:sectPr w:rsidR="00B32785" w:rsidRPr="008B1061" w:rsidSect="006D106A">
      <w:headerReference w:type="default" r:id="rId7"/>
      <w:footerReference w:type="default" r:id="rId8"/>
      <w:pgSz w:w="11907" w:h="16839" w:code="9"/>
      <w:pgMar w:top="1133" w:right="850" w:bottom="1133" w:left="849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83E1F" w14:textId="77777777" w:rsidR="00337F38" w:rsidRDefault="00337F38">
      <w:r>
        <w:separator/>
      </w:r>
    </w:p>
  </w:endnote>
  <w:endnote w:type="continuationSeparator" w:id="0">
    <w:p w14:paraId="61234F0B" w14:textId="77777777" w:rsidR="00337F38" w:rsidRDefault="0033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FCD3A" w14:textId="24C1FE71" w:rsidR="00803707" w:rsidRDefault="00B32785">
    <w:pPr>
      <w:ind w:left="2160"/>
      <w:rPr>
        <w:color w:val="001D33"/>
        <w:sz w:val="1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A3CC888" wp14:editId="164CB2E7">
          <wp:simplePos x="0" y="0"/>
          <wp:positionH relativeFrom="column">
            <wp:posOffset>4819177</wp:posOffset>
          </wp:positionH>
          <wp:positionV relativeFrom="paragraph">
            <wp:posOffset>6350</wp:posOffset>
          </wp:positionV>
          <wp:extent cx="702128" cy="340241"/>
          <wp:effectExtent l="0" t="0" r="3175" b="3175"/>
          <wp:wrapNone/>
          <wp:docPr id="22" name="Picture 2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128" cy="340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7072">
      <w:rPr>
        <w:noProof/>
      </w:rPr>
      <w:drawing>
        <wp:anchor distT="0" distB="0" distL="114300" distR="114300" simplePos="0" relativeHeight="7" behindDoc="0" locked="0" layoutInCell="0" allowOverlap="0" wp14:anchorId="002EED0F" wp14:editId="4A2965EC">
          <wp:simplePos x="0" y="0"/>
          <wp:positionH relativeFrom="column">
            <wp:posOffset>-76200</wp:posOffset>
          </wp:positionH>
          <wp:positionV relativeFrom="paragraph">
            <wp:posOffset>47625</wp:posOffset>
          </wp:positionV>
          <wp:extent cx="428625" cy="4191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286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7072">
      <w:rPr>
        <w:noProof/>
      </w:rPr>
      <w:drawing>
        <wp:anchor distT="0" distB="0" distL="114300" distR="114300" simplePos="0" relativeHeight="251658240" behindDoc="0" locked="0" layoutInCell="0" allowOverlap="0" wp14:anchorId="42E5A595" wp14:editId="7F0E2B8D">
          <wp:simplePos x="0" y="0"/>
          <wp:positionH relativeFrom="column">
            <wp:posOffset>409575</wp:posOffset>
          </wp:positionH>
          <wp:positionV relativeFrom="paragraph">
            <wp:posOffset>38100</wp:posOffset>
          </wp:positionV>
          <wp:extent cx="571500" cy="361950"/>
          <wp:effectExtent l="0" t="0" r="0" b="0"/>
          <wp:wrapSquare wrapText="bothSides"/>
          <wp:docPr id="2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15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6BEE">
      <w:rPr>
        <w:color w:val="001D33"/>
        <w:sz w:val="12"/>
      </w:rPr>
      <w:t xml:space="preserve">      </w:t>
    </w:r>
    <w:r w:rsidR="00537072">
      <w:rPr>
        <w:color w:val="001D33"/>
        <w:sz w:val="12"/>
      </w:rPr>
      <w:t xml:space="preserve"> Lantern is authorised and regulated by the Financial Conduct Authority for consumer credit regulated </w:t>
    </w:r>
  </w:p>
  <w:p w14:paraId="2490E0C5" w14:textId="3DB7F2C1" w:rsidR="00803707" w:rsidRDefault="00537072">
    <w:pPr>
      <w:ind w:left="2160"/>
      <w:rPr>
        <w:color w:val="001D33"/>
        <w:sz w:val="12"/>
      </w:rPr>
    </w:pPr>
    <w:r>
      <w:rPr>
        <w:noProof/>
      </w:rPr>
      <w:drawing>
        <wp:anchor distT="0" distB="0" distL="114300" distR="114300" simplePos="0" relativeHeight="4" behindDoc="0" locked="0" layoutInCell="0" allowOverlap="0" wp14:anchorId="5DA9CC0A" wp14:editId="5605735F">
          <wp:simplePos x="0" y="0"/>
          <wp:positionH relativeFrom="column">
            <wp:posOffset>5572125</wp:posOffset>
          </wp:positionH>
          <wp:positionV relativeFrom="paragraph">
            <wp:posOffset>0</wp:posOffset>
          </wp:positionV>
          <wp:extent cx="1162050" cy="200025"/>
          <wp:effectExtent l="0" t="0" r="0" b="0"/>
          <wp:wrapNone/>
          <wp:docPr id="25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62050" cy="20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allowOverlap="1" wp14:anchorId="2A27F840" wp14:editId="5A6B88F0">
          <wp:simplePos x="0" y="0"/>
          <wp:positionH relativeFrom="page">
            <wp:posOffset>1533525</wp:posOffset>
          </wp:positionH>
          <wp:positionV relativeFrom="paragraph">
            <wp:posOffset>0</wp:posOffset>
          </wp:positionV>
          <wp:extent cx="514350" cy="285750"/>
          <wp:effectExtent l="0" t="0" r="0" b="0"/>
          <wp:wrapNone/>
          <wp:docPr id="26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51435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6BEE">
      <w:t xml:space="preserve">       </w:t>
    </w:r>
    <w:r>
      <w:t xml:space="preserve"> </w:t>
    </w:r>
    <w:r>
      <w:rPr>
        <w:color w:val="001D33"/>
        <w:sz w:val="12"/>
      </w:rPr>
      <w:t>accounts under firm reference number 718024. Lantern is the trading name of Lantern Debt</w:t>
    </w:r>
  </w:p>
  <w:p w14:paraId="650BBB77" w14:textId="1C402E99" w:rsidR="00803707" w:rsidRDefault="00316BEE">
    <w:pPr>
      <w:ind w:left="2160"/>
      <w:rPr>
        <w:color w:val="001D33"/>
        <w:sz w:val="12"/>
      </w:rPr>
    </w:pPr>
    <w:r>
      <w:rPr>
        <w:color w:val="001D33"/>
        <w:sz w:val="12"/>
      </w:rPr>
      <w:t xml:space="preserve">             </w:t>
    </w:r>
    <w:r w:rsidR="00537072">
      <w:rPr>
        <w:color w:val="001D33"/>
        <w:sz w:val="12"/>
      </w:rPr>
      <w:t xml:space="preserve"> Recovery Services Limited. Registered in England and Wales Company No. 06637307.</w:t>
    </w:r>
    <w:r w:rsidR="00B32785" w:rsidRPr="00B32785">
      <w:rPr>
        <w:noProof/>
      </w:rPr>
      <w:t xml:space="preserve"> </w:t>
    </w:r>
  </w:p>
  <w:p w14:paraId="0E23B33D" w14:textId="323D7135" w:rsidR="00803707" w:rsidRDefault="00316BEE">
    <w:pPr>
      <w:ind w:left="2160"/>
    </w:pPr>
    <w:r>
      <w:rPr>
        <w:color w:val="001D33"/>
        <w:sz w:val="12"/>
      </w:rPr>
      <w:t xml:space="preserve">                   </w:t>
    </w:r>
    <w:r w:rsidR="00537072">
      <w:rPr>
        <w:color w:val="001D33"/>
        <w:sz w:val="12"/>
      </w:rPr>
      <w:t xml:space="preserve"> Registered office: Protection House, 83 Bradford Road, Leeds LS28 6AT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D1E64" w14:textId="77777777" w:rsidR="00337F38" w:rsidRDefault="00337F38">
      <w:r>
        <w:separator/>
      </w:r>
    </w:p>
  </w:footnote>
  <w:footnote w:type="continuationSeparator" w:id="0">
    <w:p w14:paraId="744A3C69" w14:textId="77777777" w:rsidR="00337F38" w:rsidRDefault="00337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2EE94" w14:textId="13F88F99" w:rsidR="00803707" w:rsidRDefault="00B93D52">
    <w:pPr>
      <w:tabs>
        <w:tab w:val="left" w:pos="10245"/>
      </w:tabs>
      <w:ind w:right="-585"/>
      <w:jc w:val="right"/>
    </w:pPr>
    <w:bookmarkStart w:id="0" w:name="_dx_frag_StartFragment"/>
    <w:bookmarkEnd w:id="0"/>
    <w:r>
      <w:rPr>
        <w:noProof/>
      </w:rPr>
      <w:drawing>
        <wp:anchor distT="0" distB="0" distL="118745" distR="118745" simplePos="0" relativeHeight="251662336" behindDoc="0" locked="0" layoutInCell="0" allowOverlap="0" wp14:anchorId="41A9A897" wp14:editId="6A2F98E6">
          <wp:simplePos x="0" y="0"/>
          <wp:positionH relativeFrom="page">
            <wp:posOffset>12700</wp:posOffset>
          </wp:positionH>
          <wp:positionV relativeFrom="paragraph">
            <wp:posOffset>-455930</wp:posOffset>
          </wp:positionV>
          <wp:extent cx="7550150" cy="1198245"/>
          <wp:effectExtent l="0" t="0" r="0" b="1905"/>
          <wp:wrapTight wrapText="bothSides">
            <wp:wrapPolygon edited="0">
              <wp:start x="0" y="0"/>
              <wp:lineTo x="0" y="21291"/>
              <wp:lineTo x="21527" y="21291"/>
              <wp:lineTo x="21527" y="0"/>
              <wp:lineTo x="0" y="0"/>
            </wp:wrapPolygon>
          </wp:wrapTight>
          <wp:docPr id="21" name="Picture 21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6F7D"/>
    <w:multiLevelType w:val="hybridMultilevel"/>
    <w:tmpl w:val="BCA0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613DE"/>
    <w:multiLevelType w:val="hybridMultilevel"/>
    <w:tmpl w:val="FBE88B54"/>
    <w:lvl w:ilvl="0" w:tplc="0809000F">
      <w:start w:val="1"/>
      <w:numFmt w:val="decimal"/>
      <w:lvlText w:val="%1."/>
      <w:lvlJc w:val="left"/>
      <w:pPr>
        <w:ind w:left="720" w:hanging="360"/>
      </w:pPr>
      <w:rPr>
        <w:noProof w:val="0"/>
        <w:color w:val="000000"/>
        <w:lang w:val="en-GB" w:eastAsia="en-GB" w:bidi="en-GB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noProof w:val="0"/>
        <w:color w:val="000000"/>
        <w:lang w:val="en-GB" w:eastAsia="en-GB" w:bidi="en-GB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noProof w:val="0"/>
        <w:color w:val="000000"/>
        <w:lang w:val="en-GB" w:eastAsia="en-GB" w:bidi="en-GB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noProof w:val="0"/>
        <w:color w:val="000000"/>
        <w:lang w:val="en-GB" w:eastAsia="en-GB" w:bidi="en-GB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noProof w:val="0"/>
        <w:color w:val="000000"/>
        <w:lang w:val="en-GB" w:eastAsia="en-GB" w:bidi="en-GB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noProof w:val="0"/>
        <w:color w:val="000000"/>
        <w:lang w:val="en-GB" w:eastAsia="en-GB" w:bidi="en-GB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noProof w:val="0"/>
        <w:color w:val="000000"/>
        <w:lang w:val="en-GB" w:eastAsia="en-GB" w:bidi="en-GB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noProof w:val="0"/>
        <w:color w:val="000000"/>
        <w:lang w:val="en-GB" w:eastAsia="en-GB" w:bidi="en-GB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noProof w:val="0"/>
        <w:color w:val="000000"/>
        <w:lang w:val="en-GB" w:eastAsia="en-GB" w:bidi="en-GB"/>
      </w:rPr>
    </w:lvl>
  </w:abstractNum>
  <w:abstractNum w:abstractNumId="2" w15:restartNumberingAfterBreak="0">
    <w:nsid w:val="0A5F15D8"/>
    <w:multiLevelType w:val="hybridMultilevel"/>
    <w:tmpl w:val="C5ACFD6C"/>
    <w:lvl w:ilvl="0" w:tplc="0809000F">
      <w:start w:val="1"/>
      <w:numFmt w:val="decimal"/>
      <w:lvlText w:val="%1."/>
      <w:lvlJc w:val="left"/>
      <w:pPr>
        <w:ind w:left="720" w:hanging="360"/>
      </w:pPr>
      <w:rPr>
        <w:noProof w:val="0"/>
        <w:color w:val="000000"/>
        <w:lang w:val="en-GB" w:eastAsia="en-GB" w:bidi="en-GB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noProof w:val="0"/>
        <w:color w:val="000000"/>
        <w:lang w:val="en-GB" w:eastAsia="en-GB" w:bidi="en-GB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noProof w:val="0"/>
        <w:color w:val="000000"/>
        <w:lang w:val="en-GB" w:eastAsia="en-GB" w:bidi="en-GB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noProof w:val="0"/>
        <w:color w:val="000000"/>
        <w:lang w:val="en-GB" w:eastAsia="en-GB" w:bidi="en-GB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noProof w:val="0"/>
        <w:color w:val="000000"/>
        <w:lang w:val="en-GB" w:eastAsia="en-GB" w:bidi="en-GB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noProof w:val="0"/>
        <w:color w:val="000000"/>
        <w:lang w:val="en-GB" w:eastAsia="en-GB" w:bidi="en-GB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noProof w:val="0"/>
        <w:color w:val="000000"/>
        <w:lang w:val="en-GB" w:eastAsia="en-GB" w:bidi="en-GB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noProof w:val="0"/>
        <w:color w:val="000000"/>
        <w:lang w:val="en-GB" w:eastAsia="en-GB" w:bidi="en-GB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noProof w:val="0"/>
        <w:color w:val="000000"/>
        <w:lang w:val="en-GB" w:eastAsia="en-GB" w:bidi="en-GB"/>
      </w:rPr>
    </w:lvl>
  </w:abstractNum>
  <w:abstractNum w:abstractNumId="3" w15:restartNumberingAfterBreak="0">
    <w:nsid w:val="152C94BC"/>
    <w:multiLevelType w:val="hybridMultilevel"/>
    <w:tmpl w:val="853E09B2"/>
    <w:lvl w:ilvl="0" w:tplc="06B8D111">
      <w:start w:val="1"/>
      <w:numFmt w:val="bullet"/>
      <w:lvlText w:val="§"/>
      <w:lvlJc w:val="left"/>
      <w:pPr>
        <w:ind w:left="720" w:hanging="360"/>
      </w:pPr>
      <w:rPr>
        <w:rFonts w:ascii="Wingdings" w:hAnsi="Wingdings"/>
        <w:noProof w:val="0"/>
        <w:color w:val="000000"/>
        <w:lang w:val="en-GB" w:eastAsia="en-GB" w:bidi="en-GB"/>
      </w:rPr>
    </w:lvl>
    <w:lvl w:ilvl="1" w:tplc="093B50A9">
      <w:start w:val="1"/>
      <w:numFmt w:val="bullet"/>
      <w:lvlText w:val="o"/>
      <w:lvlJc w:val="left"/>
      <w:pPr>
        <w:ind w:left="144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2" w:tplc="51E6EC0B">
      <w:start w:val="1"/>
      <w:numFmt w:val="bullet"/>
      <w:lvlText w:val="·"/>
      <w:lvlJc w:val="left"/>
      <w:pPr>
        <w:ind w:left="216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3" w:tplc="524AED52">
      <w:start w:val="1"/>
      <w:numFmt w:val="bullet"/>
      <w:lvlText w:val="o"/>
      <w:lvlJc w:val="left"/>
      <w:pPr>
        <w:ind w:left="288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4" w:tplc="55E22D8A">
      <w:start w:val="1"/>
      <w:numFmt w:val="bullet"/>
      <w:lvlText w:val="·"/>
      <w:lvlJc w:val="left"/>
      <w:pPr>
        <w:ind w:left="360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5" w:tplc="031F002B">
      <w:start w:val="1"/>
      <w:numFmt w:val="bullet"/>
      <w:lvlText w:val="o"/>
      <w:lvlJc w:val="left"/>
      <w:pPr>
        <w:ind w:left="432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6" w:tplc="47FDE6D9">
      <w:start w:val="1"/>
      <w:numFmt w:val="bullet"/>
      <w:lvlText w:val="·"/>
      <w:lvlJc w:val="left"/>
      <w:pPr>
        <w:ind w:left="504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7" w:tplc="5636202D">
      <w:start w:val="1"/>
      <w:numFmt w:val="bullet"/>
      <w:lvlText w:val="o"/>
      <w:lvlJc w:val="left"/>
      <w:pPr>
        <w:ind w:left="576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8" w:tplc="4BC1D41F">
      <w:start w:val="1"/>
      <w:numFmt w:val="bullet"/>
      <w:lvlText w:val="·"/>
      <w:lvlJc w:val="left"/>
      <w:pPr>
        <w:ind w:left="6480" w:hanging="360"/>
      </w:pPr>
      <w:rPr>
        <w:rFonts w:ascii="Symbol" w:hAnsi="Symbol"/>
        <w:noProof w:val="0"/>
        <w:color w:val="000000"/>
        <w:lang w:val="en-GB" w:eastAsia="en-GB" w:bidi="en-GB"/>
      </w:rPr>
    </w:lvl>
  </w:abstractNum>
  <w:abstractNum w:abstractNumId="4" w15:restartNumberingAfterBreak="0">
    <w:nsid w:val="16167438"/>
    <w:multiLevelType w:val="hybridMultilevel"/>
    <w:tmpl w:val="2BD2A328"/>
    <w:lvl w:ilvl="0" w:tplc="0809000F">
      <w:start w:val="1"/>
      <w:numFmt w:val="decimal"/>
      <w:lvlText w:val="%1."/>
      <w:lvlJc w:val="left"/>
      <w:pPr>
        <w:ind w:left="720" w:hanging="360"/>
      </w:pPr>
      <w:rPr>
        <w:noProof w:val="0"/>
        <w:color w:val="000000"/>
        <w:lang w:val="en-GB" w:eastAsia="en-GB" w:bidi="en-GB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noProof w:val="0"/>
        <w:color w:val="000000"/>
        <w:lang w:val="en-GB" w:eastAsia="en-GB" w:bidi="en-GB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noProof w:val="0"/>
        <w:color w:val="000000"/>
        <w:lang w:val="en-GB" w:eastAsia="en-GB" w:bidi="en-GB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noProof w:val="0"/>
        <w:color w:val="000000"/>
        <w:lang w:val="en-GB" w:eastAsia="en-GB" w:bidi="en-GB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noProof w:val="0"/>
        <w:color w:val="000000"/>
        <w:lang w:val="en-GB" w:eastAsia="en-GB" w:bidi="en-GB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noProof w:val="0"/>
        <w:color w:val="000000"/>
        <w:lang w:val="en-GB" w:eastAsia="en-GB" w:bidi="en-GB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noProof w:val="0"/>
        <w:color w:val="000000"/>
        <w:lang w:val="en-GB" w:eastAsia="en-GB" w:bidi="en-GB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noProof w:val="0"/>
        <w:color w:val="000000"/>
        <w:lang w:val="en-GB" w:eastAsia="en-GB" w:bidi="en-GB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noProof w:val="0"/>
        <w:color w:val="000000"/>
        <w:lang w:val="en-GB" w:eastAsia="en-GB" w:bidi="en-GB"/>
      </w:rPr>
    </w:lvl>
  </w:abstractNum>
  <w:abstractNum w:abstractNumId="5" w15:restartNumberingAfterBreak="0">
    <w:nsid w:val="16BA0F67"/>
    <w:multiLevelType w:val="hybridMultilevel"/>
    <w:tmpl w:val="A3987526"/>
    <w:lvl w:ilvl="0" w:tplc="0809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6" w15:restartNumberingAfterBreak="0">
    <w:nsid w:val="236B070C"/>
    <w:multiLevelType w:val="hybridMultilevel"/>
    <w:tmpl w:val="13A4E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A3EB7"/>
    <w:multiLevelType w:val="hybridMultilevel"/>
    <w:tmpl w:val="9AE0E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C4206"/>
    <w:multiLevelType w:val="hybridMultilevel"/>
    <w:tmpl w:val="4CFCF15C"/>
    <w:lvl w:ilvl="0" w:tplc="0809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9" w15:restartNumberingAfterBreak="0">
    <w:nsid w:val="2A71A5A9"/>
    <w:multiLevelType w:val="hybridMultilevel"/>
    <w:tmpl w:val="14AED7A0"/>
    <w:lvl w:ilvl="0" w:tplc="116F9B9E">
      <w:start w:val="1"/>
      <w:numFmt w:val="bullet"/>
      <w:lvlText w:val="·"/>
      <w:lvlJc w:val="left"/>
      <w:pPr>
        <w:ind w:left="720" w:hanging="360"/>
      </w:pPr>
      <w:rPr>
        <w:rFonts w:ascii="Symbol" w:hAnsi="Symbol"/>
        <w:color w:val="000000"/>
      </w:rPr>
    </w:lvl>
    <w:lvl w:ilvl="1" w:tplc="57DD41D8">
      <w:start w:val="1"/>
      <w:numFmt w:val="bullet"/>
      <w:lvlText w:val="o"/>
      <w:lvlJc w:val="left"/>
      <w:pPr>
        <w:ind w:left="1440" w:hanging="360"/>
      </w:pPr>
      <w:rPr>
        <w:rFonts w:ascii="Symbol" w:hAnsi="Symbol"/>
        <w:color w:val="000000"/>
      </w:rPr>
    </w:lvl>
    <w:lvl w:ilvl="2" w:tplc="6CABFA7E">
      <w:start w:val="1"/>
      <w:numFmt w:val="bullet"/>
      <w:lvlText w:val="·"/>
      <w:lvlJc w:val="left"/>
      <w:pPr>
        <w:ind w:left="2160" w:hanging="360"/>
      </w:pPr>
      <w:rPr>
        <w:rFonts w:ascii="Symbol" w:hAnsi="Symbol"/>
        <w:color w:val="000000"/>
      </w:rPr>
    </w:lvl>
    <w:lvl w:ilvl="3" w:tplc="704D8886">
      <w:start w:val="1"/>
      <w:numFmt w:val="bullet"/>
      <w:lvlText w:val="o"/>
      <w:lvlJc w:val="left"/>
      <w:pPr>
        <w:ind w:left="2880" w:hanging="360"/>
      </w:pPr>
      <w:rPr>
        <w:rFonts w:ascii="Symbol" w:hAnsi="Symbol"/>
        <w:color w:val="000000"/>
      </w:rPr>
    </w:lvl>
    <w:lvl w:ilvl="4" w:tplc="08029956">
      <w:start w:val="1"/>
      <w:numFmt w:val="bullet"/>
      <w:lvlText w:val="·"/>
      <w:lvlJc w:val="left"/>
      <w:pPr>
        <w:ind w:left="3600" w:hanging="360"/>
      </w:pPr>
      <w:rPr>
        <w:rFonts w:ascii="Symbol" w:hAnsi="Symbol"/>
        <w:color w:val="000000"/>
      </w:rPr>
    </w:lvl>
    <w:lvl w:ilvl="5" w:tplc="463D3183">
      <w:start w:val="1"/>
      <w:numFmt w:val="bullet"/>
      <w:lvlText w:val="o"/>
      <w:lvlJc w:val="left"/>
      <w:pPr>
        <w:ind w:left="4320" w:hanging="360"/>
      </w:pPr>
      <w:rPr>
        <w:rFonts w:ascii="Symbol" w:hAnsi="Symbol"/>
        <w:color w:val="000000"/>
      </w:rPr>
    </w:lvl>
    <w:lvl w:ilvl="6" w:tplc="72214039">
      <w:start w:val="1"/>
      <w:numFmt w:val="bullet"/>
      <w:lvlText w:val="·"/>
      <w:lvlJc w:val="left"/>
      <w:pPr>
        <w:ind w:left="5040" w:hanging="360"/>
      </w:pPr>
      <w:rPr>
        <w:rFonts w:ascii="Symbol" w:hAnsi="Symbol"/>
        <w:color w:val="000000"/>
      </w:rPr>
    </w:lvl>
    <w:lvl w:ilvl="7" w:tplc="61BFA702">
      <w:start w:val="1"/>
      <w:numFmt w:val="bullet"/>
      <w:lvlText w:val="o"/>
      <w:lvlJc w:val="left"/>
      <w:pPr>
        <w:ind w:left="5760" w:hanging="360"/>
      </w:pPr>
      <w:rPr>
        <w:rFonts w:ascii="Symbol" w:hAnsi="Symbol"/>
        <w:color w:val="000000"/>
      </w:rPr>
    </w:lvl>
    <w:lvl w:ilvl="8" w:tplc="723772D3">
      <w:start w:val="1"/>
      <w:numFmt w:val="bullet"/>
      <w:lvlText w:val="·"/>
      <w:lvlJc w:val="left"/>
      <w:pPr>
        <w:ind w:left="6480" w:hanging="360"/>
      </w:pPr>
      <w:rPr>
        <w:rFonts w:ascii="Symbol" w:hAnsi="Symbol"/>
        <w:color w:val="000000"/>
      </w:rPr>
    </w:lvl>
  </w:abstractNum>
  <w:abstractNum w:abstractNumId="10" w15:restartNumberingAfterBreak="0">
    <w:nsid w:val="31375490"/>
    <w:multiLevelType w:val="hybridMultilevel"/>
    <w:tmpl w:val="3C2A842C"/>
    <w:lvl w:ilvl="0" w:tplc="5C2249D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D6B6D0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C77188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04FD33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FB01B9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599F43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D0A411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6ABDB2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A863D7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31F46D2F"/>
    <w:multiLevelType w:val="hybridMultilevel"/>
    <w:tmpl w:val="76807644"/>
    <w:lvl w:ilvl="0" w:tplc="475843F0">
      <w:start w:val="1"/>
      <w:numFmt w:val="bullet"/>
      <w:lvlText w:val="·"/>
      <w:lvlJc w:val="left"/>
      <w:pPr>
        <w:ind w:left="72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1" w:tplc="05BB1AE7">
      <w:start w:val="1"/>
      <w:numFmt w:val="bullet"/>
      <w:lvlText w:val="o"/>
      <w:lvlJc w:val="left"/>
      <w:pPr>
        <w:ind w:left="144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2" w:tplc="3A676082">
      <w:start w:val="1"/>
      <w:numFmt w:val="bullet"/>
      <w:lvlText w:val="·"/>
      <w:lvlJc w:val="left"/>
      <w:pPr>
        <w:ind w:left="216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3" w:tplc="66012DD6">
      <w:start w:val="1"/>
      <w:numFmt w:val="bullet"/>
      <w:lvlText w:val="o"/>
      <w:lvlJc w:val="left"/>
      <w:pPr>
        <w:ind w:left="288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4" w:tplc="65526530">
      <w:start w:val="1"/>
      <w:numFmt w:val="bullet"/>
      <w:lvlText w:val="·"/>
      <w:lvlJc w:val="left"/>
      <w:pPr>
        <w:ind w:left="360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5" w:tplc="6386D161">
      <w:start w:val="1"/>
      <w:numFmt w:val="bullet"/>
      <w:lvlText w:val="o"/>
      <w:lvlJc w:val="left"/>
      <w:pPr>
        <w:ind w:left="432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6" w:tplc="076854F9">
      <w:start w:val="1"/>
      <w:numFmt w:val="bullet"/>
      <w:lvlText w:val="·"/>
      <w:lvlJc w:val="left"/>
      <w:pPr>
        <w:ind w:left="504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7" w:tplc="1C2DED94">
      <w:start w:val="1"/>
      <w:numFmt w:val="bullet"/>
      <w:lvlText w:val="o"/>
      <w:lvlJc w:val="left"/>
      <w:pPr>
        <w:ind w:left="576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8" w:tplc="60249C18">
      <w:start w:val="1"/>
      <w:numFmt w:val="bullet"/>
      <w:lvlText w:val="·"/>
      <w:lvlJc w:val="left"/>
      <w:pPr>
        <w:ind w:left="6480" w:hanging="360"/>
      </w:pPr>
      <w:rPr>
        <w:rFonts w:ascii="Symbol" w:hAnsi="Symbol"/>
        <w:noProof w:val="0"/>
        <w:color w:val="000000"/>
        <w:lang w:val="en-GB" w:eastAsia="en-GB" w:bidi="en-GB"/>
      </w:rPr>
    </w:lvl>
  </w:abstractNum>
  <w:abstractNum w:abstractNumId="12" w15:restartNumberingAfterBreak="0">
    <w:nsid w:val="3237FB42"/>
    <w:multiLevelType w:val="hybridMultilevel"/>
    <w:tmpl w:val="03425AFA"/>
    <w:lvl w:ilvl="0" w:tplc="73171085">
      <w:start w:val="1"/>
      <w:numFmt w:val="decimal"/>
      <w:lvlText w:val="%1."/>
      <w:lvlJc w:val="left"/>
      <w:pPr>
        <w:ind w:left="720" w:hanging="360"/>
      </w:pPr>
    </w:lvl>
    <w:lvl w:ilvl="1" w:tplc="3D4BD192">
      <w:start w:val="1"/>
      <w:numFmt w:val="decimal"/>
      <w:lvlText w:val="%2."/>
      <w:lvlJc w:val="left"/>
      <w:pPr>
        <w:ind w:left="1440" w:hanging="360"/>
      </w:pPr>
    </w:lvl>
    <w:lvl w:ilvl="2" w:tplc="1CBCAA38">
      <w:start w:val="1"/>
      <w:numFmt w:val="decimal"/>
      <w:lvlText w:val="%3."/>
      <w:lvlJc w:val="left"/>
      <w:pPr>
        <w:ind w:left="2160" w:hanging="360"/>
      </w:pPr>
    </w:lvl>
    <w:lvl w:ilvl="3" w:tplc="2A0A1FE1">
      <w:start w:val="1"/>
      <w:numFmt w:val="decimal"/>
      <w:lvlText w:val="%4."/>
      <w:lvlJc w:val="left"/>
      <w:pPr>
        <w:ind w:left="2880" w:hanging="360"/>
      </w:pPr>
    </w:lvl>
    <w:lvl w:ilvl="4" w:tplc="47AF0807">
      <w:start w:val="1"/>
      <w:numFmt w:val="decimal"/>
      <w:lvlText w:val="%5."/>
      <w:lvlJc w:val="left"/>
      <w:pPr>
        <w:ind w:left="3600" w:hanging="360"/>
      </w:pPr>
    </w:lvl>
    <w:lvl w:ilvl="5" w:tplc="0CA26B52">
      <w:start w:val="1"/>
      <w:numFmt w:val="decimal"/>
      <w:lvlText w:val="%6."/>
      <w:lvlJc w:val="left"/>
      <w:pPr>
        <w:ind w:left="4320" w:hanging="360"/>
      </w:pPr>
    </w:lvl>
    <w:lvl w:ilvl="6" w:tplc="52C175A0">
      <w:start w:val="1"/>
      <w:numFmt w:val="decimal"/>
      <w:lvlText w:val="%7."/>
      <w:lvlJc w:val="left"/>
      <w:pPr>
        <w:ind w:left="5040" w:hanging="360"/>
      </w:pPr>
    </w:lvl>
    <w:lvl w:ilvl="7" w:tplc="66A8A031">
      <w:start w:val="1"/>
      <w:numFmt w:val="decimal"/>
      <w:lvlText w:val="%8."/>
      <w:lvlJc w:val="left"/>
      <w:pPr>
        <w:ind w:left="5760" w:hanging="360"/>
      </w:pPr>
    </w:lvl>
    <w:lvl w:ilvl="8" w:tplc="63A29071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75C12EB"/>
    <w:multiLevelType w:val="hybridMultilevel"/>
    <w:tmpl w:val="F474C20A"/>
    <w:lvl w:ilvl="0" w:tplc="A890493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C0606"/>
    <w:multiLevelType w:val="hybridMultilevel"/>
    <w:tmpl w:val="E13C6F90"/>
    <w:lvl w:ilvl="0" w:tplc="6FF2D930">
      <w:start w:val="1"/>
      <w:numFmt w:val="bullet"/>
      <w:lvlText w:val="·"/>
      <w:lvlJc w:val="left"/>
      <w:pPr>
        <w:ind w:left="72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1" w:tplc="69F0B744">
      <w:start w:val="1"/>
      <w:numFmt w:val="bullet"/>
      <w:lvlText w:val="o"/>
      <w:lvlJc w:val="left"/>
      <w:pPr>
        <w:ind w:left="144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2" w:tplc="3BB78D51">
      <w:start w:val="1"/>
      <w:numFmt w:val="bullet"/>
      <w:lvlText w:val="·"/>
      <w:lvlJc w:val="left"/>
      <w:pPr>
        <w:ind w:left="216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3" w:tplc="3D98E12C">
      <w:start w:val="1"/>
      <w:numFmt w:val="bullet"/>
      <w:lvlText w:val="o"/>
      <w:lvlJc w:val="left"/>
      <w:pPr>
        <w:ind w:left="288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4" w:tplc="5AFCCDCA">
      <w:start w:val="1"/>
      <w:numFmt w:val="bullet"/>
      <w:lvlText w:val="·"/>
      <w:lvlJc w:val="left"/>
      <w:pPr>
        <w:ind w:left="360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5" w:tplc="7E513688">
      <w:start w:val="1"/>
      <w:numFmt w:val="bullet"/>
      <w:lvlText w:val="o"/>
      <w:lvlJc w:val="left"/>
      <w:pPr>
        <w:ind w:left="432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6" w:tplc="53AD3897">
      <w:start w:val="1"/>
      <w:numFmt w:val="bullet"/>
      <w:lvlText w:val="·"/>
      <w:lvlJc w:val="left"/>
      <w:pPr>
        <w:ind w:left="504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7" w:tplc="67D6E0D3">
      <w:start w:val="1"/>
      <w:numFmt w:val="bullet"/>
      <w:lvlText w:val="o"/>
      <w:lvlJc w:val="left"/>
      <w:pPr>
        <w:ind w:left="576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8" w:tplc="7BBD5839">
      <w:start w:val="1"/>
      <w:numFmt w:val="bullet"/>
      <w:lvlText w:val="·"/>
      <w:lvlJc w:val="left"/>
      <w:pPr>
        <w:ind w:left="6480" w:hanging="360"/>
      </w:pPr>
      <w:rPr>
        <w:rFonts w:ascii="Symbol" w:hAnsi="Symbol"/>
        <w:noProof w:val="0"/>
        <w:color w:val="000000"/>
        <w:lang w:val="en-GB" w:eastAsia="en-GB" w:bidi="en-GB"/>
      </w:rPr>
    </w:lvl>
  </w:abstractNum>
  <w:abstractNum w:abstractNumId="15" w15:restartNumberingAfterBreak="0">
    <w:nsid w:val="44EE1021"/>
    <w:multiLevelType w:val="hybridMultilevel"/>
    <w:tmpl w:val="D6E0003A"/>
    <w:lvl w:ilvl="0" w:tplc="4258AC48">
      <w:start w:val="33"/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4300B"/>
    <w:multiLevelType w:val="hybridMultilevel"/>
    <w:tmpl w:val="80407A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1E88D1"/>
    <w:multiLevelType w:val="hybridMultilevel"/>
    <w:tmpl w:val="4920A5CA"/>
    <w:lvl w:ilvl="0" w:tplc="23E422B9">
      <w:start w:val="1"/>
      <w:numFmt w:val="bullet"/>
      <w:lvlText w:val="·"/>
      <w:lvlJc w:val="left"/>
      <w:pPr>
        <w:ind w:left="72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1" w:tplc="0D3DBC8B">
      <w:start w:val="1"/>
      <w:numFmt w:val="bullet"/>
      <w:lvlText w:val="o"/>
      <w:lvlJc w:val="left"/>
      <w:pPr>
        <w:ind w:left="144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2" w:tplc="3B30EC37">
      <w:start w:val="1"/>
      <w:numFmt w:val="bullet"/>
      <w:lvlText w:val="·"/>
      <w:lvlJc w:val="left"/>
      <w:pPr>
        <w:ind w:left="216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3" w:tplc="63A68841">
      <w:start w:val="1"/>
      <w:numFmt w:val="bullet"/>
      <w:lvlText w:val="o"/>
      <w:lvlJc w:val="left"/>
      <w:pPr>
        <w:ind w:left="288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4" w:tplc="1694E467">
      <w:start w:val="1"/>
      <w:numFmt w:val="bullet"/>
      <w:lvlText w:val="·"/>
      <w:lvlJc w:val="left"/>
      <w:pPr>
        <w:ind w:left="360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5" w:tplc="7F99DFFD">
      <w:start w:val="1"/>
      <w:numFmt w:val="bullet"/>
      <w:lvlText w:val="o"/>
      <w:lvlJc w:val="left"/>
      <w:pPr>
        <w:ind w:left="432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6" w:tplc="258C27A0">
      <w:start w:val="1"/>
      <w:numFmt w:val="bullet"/>
      <w:lvlText w:val="·"/>
      <w:lvlJc w:val="left"/>
      <w:pPr>
        <w:ind w:left="504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7" w:tplc="456B9C35">
      <w:start w:val="1"/>
      <w:numFmt w:val="bullet"/>
      <w:lvlText w:val="o"/>
      <w:lvlJc w:val="left"/>
      <w:pPr>
        <w:ind w:left="576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8" w:tplc="4962CE47">
      <w:start w:val="1"/>
      <w:numFmt w:val="bullet"/>
      <w:lvlText w:val="·"/>
      <w:lvlJc w:val="left"/>
      <w:pPr>
        <w:ind w:left="6480" w:hanging="360"/>
      </w:pPr>
      <w:rPr>
        <w:rFonts w:ascii="Symbol" w:hAnsi="Symbol"/>
        <w:noProof w:val="0"/>
        <w:color w:val="000000"/>
        <w:lang w:val="en-GB" w:eastAsia="en-GB" w:bidi="en-GB"/>
      </w:rPr>
    </w:lvl>
  </w:abstractNum>
  <w:abstractNum w:abstractNumId="18" w15:restartNumberingAfterBreak="0">
    <w:nsid w:val="4D7679A3"/>
    <w:multiLevelType w:val="hybridMultilevel"/>
    <w:tmpl w:val="88EC55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0E0962"/>
    <w:multiLevelType w:val="hybridMultilevel"/>
    <w:tmpl w:val="01CE7F06"/>
    <w:lvl w:ilvl="0" w:tplc="5BB7AF57">
      <w:start w:val="1"/>
      <w:numFmt w:val="decimal"/>
      <w:lvlText w:val="%1."/>
      <w:lvlJc w:val="left"/>
      <w:pPr>
        <w:ind w:left="720" w:hanging="360"/>
      </w:pPr>
      <w:rPr>
        <w:noProof w:val="0"/>
        <w:color w:val="000000"/>
        <w:lang w:val="en-GB" w:eastAsia="en-GB" w:bidi="en-GB"/>
      </w:rPr>
    </w:lvl>
    <w:lvl w:ilvl="1" w:tplc="4A02A677">
      <w:start w:val="1"/>
      <w:numFmt w:val="decimal"/>
      <w:lvlText w:val="%2."/>
      <w:lvlJc w:val="left"/>
      <w:pPr>
        <w:ind w:left="1440" w:hanging="360"/>
      </w:pPr>
      <w:rPr>
        <w:noProof w:val="0"/>
        <w:color w:val="000000"/>
        <w:lang w:val="en-GB" w:eastAsia="en-GB" w:bidi="en-GB"/>
      </w:rPr>
    </w:lvl>
    <w:lvl w:ilvl="2" w:tplc="28A27CC6">
      <w:start w:val="1"/>
      <w:numFmt w:val="decimal"/>
      <w:lvlText w:val="%3."/>
      <w:lvlJc w:val="left"/>
      <w:pPr>
        <w:ind w:left="2160" w:hanging="360"/>
      </w:pPr>
      <w:rPr>
        <w:noProof w:val="0"/>
        <w:color w:val="000000"/>
        <w:lang w:val="en-GB" w:eastAsia="en-GB" w:bidi="en-GB"/>
      </w:rPr>
    </w:lvl>
    <w:lvl w:ilvl="3" w:tplc="1C83FEAF">
      <w:start w:val="1"/>
      <w:numFmt w:val="decimal"/>
      <w:lvlText w:val="%4."/>
      <w:lvlJc w:val="left"/>
      <w:pPr>
        <w:ind w:left="2880" w:hanging="360"/>
      </w:pPr>
      <w:rPr>
        <w:noProof w:val="0"/>
        <w:color w:val="000000"/>
        <w:lang w:val="en-GB" w:eastAsia="en-GB" w:bidi="en-GB"/>
      </w:rPr>
    </w:lvl>
    <w:lvl w:ilvl="4" w:tplc="24458D2A">
      <w:start w:val="1"/>
      <w:numFmt w:val="decimal"/>
      <w:lvlText w:val="%5."/>
      <w:lvlJc w:val="left"/>
      <w:pPr>
        <w:ind w:left="3600" w:hanging="360"/>
      </w:pPr>
      <w:rPr>
        <w:noProof w:val="0"/>
        <w:color w:val="000000"/>
        <w:lang w:val="en-GB" w:eastAsia="en-GB" w:bidi="en-GB"/>
      </w:rPr>
    </w:lvl>
    <w:lvl w:ilvl="5" w:tplc="31F659D5">
      <w:start w:val="1"/>
      <w:numFmt w:val="decimal"/>
      <w:lvlText w:val="%6."/>
      <w:lvlJc w:val="left"/>
      <w:pPr>
        <w:ind w:left="4320" w:hanging="360"/>
      </w:pPr>
      <w:rPr>
        <w:noProof w:val="0"/>
        <w:color w:val="000000"/>
        <w:lang w:val="en-GB" w:eastAsia="en-GB" w:bidi="en-GB"/>
      </w:rPr>
    </w:lvl>
    <w:lvl w:ilvl="6" w:tplc="7FF3E6A0">
      <w:start w:val="1"/>
      <w:numFmt w:val="decimal"/>
      <w:lvlText w:val="%7."/>
      <w:lvlJc w:val="left"/>
      <w:pPr>
        <w:ind w:left="5040" w:hanging="360"/>
      </w:pPr>
      <w:rPr>
        <w:noProof w:val="0"/>
        <w:color w:val="000000"/>
        <w:lang w:val="en-GB" w:eastAsia="en-GB" w:bidi="en-GB"/>
      </w:rPr>
    </w:lvl>
    <w:lvl w:ilvl="7" w:tplc="4C10A78A">
      <w:start w:val="1"/>
      <w:numFmt w:val="decimal"/>
      <w:lvlText w:val="%8."/>
      <w:lvlJc w:val="left"/>
      <w:pPr>
        <w:ind w:left="5760" w:hanging="360"/>
      </w:pPr>
      <w:rPr>
        <w:noProof w:val="0"/>
        <w:color w:val="000000"/>
        <w:lang w:val="en-GB" w:eastAsia="en-GB" w:bidi="en-GB"/>
      </w:rPr>
    </w:lvl>
    <w:lvl w:ilvl="8" w:tplc="70BEF984">
      <w:start w:val="1"/>
      <w:numFmt w:val="decimal"/>
      <w:lvlText w:val="%9."/>
      <w:lvlJc w:val="left"/>
      <w:pPr>
        <w:ind w:left="6480" w:hanging="360"/>
      </w:pPr>
      <w:rPr>
        <w:noProof w:val="0"/>
        <w:color w:val="000000"/>
        <w:lang w:val="en-GB" w:eastAsia="en-GB" w:bidi="en-GB"/>
      </w:rPr>
    </w:lvl>
  </w:abstractNum>
  <w:abstractNum w:abstractNumId="20" w15:restartNumberingAfterBreak="0">
    <w:nsid w:val="53437661"/>
    <w:multiLevelType w:val="hybridMultilevel"/>
    <w:tmpl w:val="6BCCD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47600"/>
    <w:multiLevelType w:val="hybridMultilevel"/>
    <w:tmpl w:val="A35EF4B2"/>
    <w:lvl w:ilvl="0" w:tplc="0405EA76">
      <w:start w:val="1"/>
      <w:numFmt w:val="bullet"/>
      <w:lvlText w:val="·"/>
      <w:lvlJc w:val="left"/>
      <w:pPr>
        <w:ind w:left="72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1" w:tplc="45F7EB2F">
      <w:start w:val="1"/>
      <w:numFmt w:val="bullet"/>
      <w:lvlText w:val="o"/>
      <w:lvlJc w:val="left"/>
      <w:pPr>
        <w:ind w:left="144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2" w:tplc="4943F197">
      <w:start w:val="1"/>
      <w:numFmt w:val="bullet"/>
      <w:lvlText w:val="·"/>
      <w:lvlJc w:val="left"/>
      <w:pPr>
        <w:ind w:left="216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3" w:tplc="166BF9AF">
      <w:start w:val="1"/>
      <w:numFmt w:val="bullet"/>
      <w:lvlText w:val="o"/>
      <w:lvlJc w:val="left"/>
      <w:pPr>
        <w:ind w:left="288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4" w:tplc="177885B7">
      <w:start w:val="1"/>
      <w:numFmt w:val="bullet"/>
      <w:lvlText w:val="·"/>
      <w:lvlJc w:val="left"/>
      <w:pPr>
        <w:ind w:left="360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5" w:tplc="1553D57F">
      <w:start w:val="1"/>
      <w:numFmt w:val="bullet"/>
      <w:lvlText w:val="o"/>
      <w:lvlJc w:val="left"/>
      <w:pPr>
        <w:ind w:left="432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6" w:tplc="74715890">
      <w:start w:val="1"/>
      <w:numFmt w:val="bullet"/>
      <w:lvlText w:val="·"/>
      <w:lvlJc w:val="left"/>
      <w:pPr>
        <w:ind w:left="504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7" w:tplc="1D17BD03">
      <w:start w:val="1"/>
      <w:numFmt w:val="bullet"/>
      <w:lvlText w:val="o"/>
      <w:lvlJc w:val="left"/>
      <w:pPr>
        <w:ind w:left="576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8" w:tplc="55CE4B2C">
      <w:start w:val="1"/>
      <w:numFmt w:val="bullet"/>
      <w:lvlText w:val="·"/>
      <w:lvlJc w:val="left"/>
      <w:pPr>
        <w:ind w:left="6480" w:hanging="360"/>
      </w:pPr>
      <w:rPr>
        <w:rFonts w:ascii="Symbol" w:hAnsi="Symbol"/>
        <w:noProof w:val="0"/>
        <w:color w:val="000000"/>
        <w:lang w:val="en-GB" w:eastAsia="en-GB" w:bidi="en-GB"/>
      </w:rPr>
    </w:lvl>
  </w:abstractNum>
  <w:abstractNum w:abstractNumId="22" w15:restartNumberingAfterBreak="0">
    <w:nsid w:val="5C9D45D5"/>
    <w:multiLevelType w:val="hybridMultilevel"/>
    <w:tmpl w:val="E17AA704"/>
    <w:lvl w:ilvl="0" w:tplc="0809000B">
      <w:start w:val="1"/>
      <w:numFmt w:val="bullet"/>
      <w:lvlText w:val="Ø"/>
      <w:lvlJc w:val="left"/>
      <w:pPr>
        <w:ind w:left="720" w:hanging="360"/>
      </w:pPr>
      <w:rPr>
        <w:rFonts w:ascii="Wingdings" w:hAnsi="Wingdings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color w:val="000000"/>
      </w:rPr>
    </w:lvl>
    <w:lvl w:ilvl="2" w:tplc="0809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  <w:color w:val="000000"/>
      </w:rPr>
    </w:lvl>
    <w:lvl w:ilvl="3" w:tplc="08090001">
      <w:start w:val="1"/>
      <w:numFmt w:val="bullet"/>
      <w:lvlText w:val="·"/>
      <w:lvlJc w:val="left"/>
      <w:pPr>
        <w:ind w:left="2880" w:hanging="360"/>
      </w:pPr>
      <w:rPr>
        <w:rFonts w:ascii="Symbol" w:hAnsi="Symbol"/>
        <w:color w:val="000000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color w:val="000000"/>
      </w:rPr>
    </w:lvl>
    <w:lvl w:ilvl="5" w:tplc="0809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  <w:color w:val="000000"/>
      </w:rPr>
    </w:lvl>
    <w:lvl w:ilvl="6" w:tplc="08090001">
      <w:start w:val="1"/>
      <w:numFmt w:val="bullet"/>
      <w:lvlText w:val="·"/>
      <w:lvlJc w:val="left"/>
      <w:pPr>
        <w:ind w:left="5040" w:hanging="360"/>
      </w:pPr>
      <w:rPr>
        <w:rFonts w:ascii="Symbol" w:hAnsi="Symbol"/>
        <w:color w:val="000000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color w:val="000000"/>
      </w:rPr>
    </w:lvl>
    <w:lvl w:ilvl="8" w:tplc="0809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  <w:color w:val="000000"/>
      </w:rPr>
    </w:lvl>
  </w:abstractNum>
  <w:abstractNum w:abstractNumId="23" w15:restartNumberingAfterBreak="0">
    <w:nsid w:val="61D0428B"/>
    <w:multiLevelType w:val="hybridMultilevel"/>
    <w:tmpl w:val="900EFA30"/>
    <w:lvl w:ilvl="0" w:tplc="307C41B9">
      <w:start w:val="1"/>
      <w:numFmt w:val="bullet"/>
      <w:lvlText w:val="·"/>
      <w:lvlJc w:val="left"/>
      <w:pPr>
        <w:ind w:left="720" w:hanging="360"/>
      </w:pPr>
      <w:rPr>
        <w:rFonts w:ascii="Symbol" w:hAnsi="Symbol"/>
        <w:color w:val="000000"/>
      </w:rPr>
    </w:lvl>
    <w:lvl w:ilvl="1" w:tplc="68583C32">
      <w:start w:val="1"/>
      <w:numFmt w:val="bullet"/>
      <w:lvlText w:val="o"/>
      <w:lvlJc w:val="left"/>
      <w:pPr>
        <w:ind w:left="1440" w:hanging="360"/>
      </w:pPr>
      <w:rPr>
        <w:rFonts w:ascii="Symbol" w:hAnsi="Symbol"/>
        <w:color w:val="000000"/>
      </w:rPr>
    </w:lvl>
    <w:lvl w:ilvl="2" w:tplc="7D89572F">
      <w:start w:val="1"/>
      <w:numFmt w:val="bullet"/>
      <w:lvlText w:val="·"/>
      <w:lvlJc w:val="left"/>
      <w:pPr>
        <w:ind w:left="2160" w:hanging="360"/>
      </w:pPr>
      <w:rPr>
        <w:rFonts w:ascii="Symbol" w:hAnsi="Symbol"/>
        <w:color w:val="000000"/>
      </w:rPr>
    </w:lvl>
    <w:lvl w:ilvl="3" w:tplc="5E2E4AA0">
      <w:start w:val="1"/>
      <w:numFmt w:val="bullet"/>
      <w:lvlText w:val="o"/>
      <w:lvlJc w:val="left"/>
      <w:pPr>
        <w:ind w:left="2880" w:hanging="360"/>
      </w:pPr>
      <w:rPr>
        <w:rFonts w:ascii="Symbol" w:hAnsi="Symbol"/>
        <w:color w:val="000000"/>
      </w:rPr>
    </w:lvl>
    <w:lvl w:ilvl="4" w:tplc="4D6F09EB">
      <w:start w:val="1"/>
      <w:numFmt w:val="bullet"/>
      <w:lvlText w:val="·"/>
      <w:lvlJc w:val="left"/>
      <w:pPr>
        <w:ind w:left="3600" w:hanging="360"/>
      </w:pPr>
      <w:rPr>
        <w:rFonts w:ascii="Symbol" w:hAnsi="Symbol"/>
        <w:color w:val="000000"/>
      </w:rPr>
    </w:lvl>
    <w:lvl w:ilvl="5" w:tplc="69FBFA3D">
      <w:start w:val="1"/>
      <w:numFmt w:val="bullet"/>
      <w:lvlText w:val="o"/>
      <w:lvlJc w:val="left"/>
      <w:pPr>
        <w:ind w:left="4320" w:hanging="360"/>
      </w:pPr>
      <w:rPr>
        <w:rFonts w:ascii="Symbol" w:hAnsi="Symbol"/>
        <w:color w:val="000000"/>
      </w:rPr>
    </w:lvl>
    <w:lvl w:ilvl="6" w:tplc="4CBB0AC1">
      <w:start w:val="1"/>
      <w:numFmt w:val="bullet"/>
      <w:lvlText w:val="·"/>
      <w:lvlJc w:val="left"/>
      <w:pPr>
        <w:ind w:left="5040" w:hanging="360"/>
      </w:pPr>
      <w:rPr>
        <w:rFonts w:ascii="Symbol" w:hAnsi="Symbol"/>
        <w:color w:val="000000"/>
      </w:rPr>
    </w:lvl>
    <w:lvl w:ilvl="7" w:tplc="436C7C82">
      <w:start w:val="1"/>
      <w:numFmt w:val="bullet"/>
      <w:lvlText w:val="o"/>
      <w:lvlJc w:val="left"/>
      <w:pPr>
        <w:ind w:left="5760" w:hanging="360"/>
      </w:pPr>
      <w:rPr>
        <w:rFonts w:ascii="Symbol" w:hAnsi="Symbol"/>
        <w:color w:val="000000"/>
      </w:rPr>
    </w:lvl>
    <w:lvl w:ilvl="8" w:tplc="380DC8E7">
      <w:start w:val="1"/>
      <w:numFmt w:val="bullet"/>
      <w:lvlText w:val="·"/>
      <w:lvlJc w:val="left"/>
      <w:pPr>
        <w:ind w:left="6480" w:hanging="360"/>
      </w:pPr>
      <w:rPr>
        <w:rFonts w:ascii="Symbol" w:hAnsi="Symbol"/>
        <w:color w:val="000000"/>
      </w:rPr>
    </w:lvl>
  </w:abstractNum>
  <w:abstractNum w:abstractNumId="24" w15:restartNumberingAfterBreak="0">
    <w:nsid w:val="620946AF"/>
    <w:multiLevelType w:val="hybridMultilevel"/>
    <w:tmpl w:val="D22EEA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37D5E"/>
    <w:multiLevelType w:val="hybridMultilevel"/>
    <w:tmpl w:val="B254C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3C14C"/>
    <w:multiLevelType w:val="hybridMultilevel"/>
    <w:tmpl w:val="55647596"/>
    <w:lvl w:ilvl="0" w:tplc="6D48913A">
      <w:start w:val="1"/>
      <w:numFmt w:val="bullet"/>
      <w:lvlText w:val="·"/>
      <w:lvlJc w:val="left"/>
      <w:pPr>
        <w:ind w:left="72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1" w:tplc="5177A408">
      <w:start w:val="1"/>
      <w:numFmt w:val="bullet"/>
      <w:lvlText w:val="o"/>
      <w:lvlJc w:val="left"/>
      <w:pPr>
        <w:ind w:left="144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2" w:tplc="3E03AAE4">
      <w:start w:val="1"/>
      <w:numFmt w:val="bullet"/>
      <w:lvlText w:val="·"/>
      <w:lvlJc w:val="left"/>
      <w:pPr>
        <w:ind w:left="216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3" w:tplc="1A210226">
      <w:start w:val="1"/>
      <w:numFmt w:val="bullet"/>
      <w:lvlText w:val="o"/>
      <w:lvlJc w:val="left"/>
      <w:pPr>
        <w:ind w:left="288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4" w:tplc="543CA132">
      <w:start w:val="1"/>
      <w:numFmt w:val="bullet"/>
      <w:lvlText w:val="·"/>
      <w:lvlJc w:val="left"/>
      <w:pPr>
        <w:ind w:left="360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5" w:tplc="7F25BF46">
      <w:start w:val="1"/>
      <w:numFmt w:val="bullet"/>
      <w:lvlText w:val="o"/>
      <w:lvlJc w:val="left"/>
      <w:pPr>
        <w:ind w:left="432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6" w:tplc="3A2F8B39">
      <w:start w:val="1"/>
      <w:numFmt w:val="bullet"/>
      <w:lvlText w:val="·"/>
      <w:lvlJc w:val="left"/>
      <w:pPr>
        <w:ind w:left="504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7" w:tplc="2590C86B">
      <w:start w:val="1"/>
      <w:numFmt w:val="bullet"/>
      <w:lvlText w:val="o"/>
      <w:lvlJc w:val="left"/>
      <w:pPr>
        <w:ind w:left="5760" w:hanging="360"/>
      </w:pPr>
      <w:rPr>
        <w:rFonts w:ascii="Symbol" w:hAnsi="Symbol"/>
        <w:noProof w:val="0"/>
        <w:color w:val="000000"/>
        <w:lang w:val="en-GB" w:eastAsia="en-GB" w:bidi="en-GB"/>
      </w:rPr>
    </w:lvl>
    <w:lvl w:ilvl="8" w:tplc="3538A4F2">
      <w:start w:val="1"/>
      <w:numFmt w:val="bullet"/>
      <w:lvlText w:val="·"/>
      <w:lvlJc w:val="left"/>
      <w:pPr>
        <w:ind w:left="6480" w:hanging="360"/>
      </w:pPr>
      <w:rPr>
        <w:rFonts w:ascii="Symbol" w:hAnsi="Symbol"/>
        <w:noProof w:val="0"/>
        <w:color w:val="000000"/>
        <w:lang w:val="en-GB" w:eastAsia="en-GB" w:bidi="en-GB"/>
      </w:rPr>
    </w:lvl>
  </w:abstractNum>
  <w:abstractNum w:abstractNumId="27" w15:restartNumberingAfterBreak="0">
    <w:nsid w:val="7B4B5234"/>
    <w:multiLevelType w:val="hybridMultilevel"/>
    <w:tmpl w:val="0874B8E4"/>
    <w:lvl w:ilvl="0" w:tplc="0809000F">
      <w:start w:val="1"/>
      <w:numFmt w:val="decimal"/>
      <w:lvlText w:val="%1."/>
      <w:lvlJc w:val="left"/>
      <w:pPr>
        <w:ind w:left="720" w:hanging="360"/>
      </w:pPr>
      <w:rPr>
        <w:noProof w:val="0"/>
        <w:color w:val="000000"/>
        <w:lang w:val="en-GB" w:eastAsia="en-GB" w:bidi="en-GB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noProof w:val="0"/>
        <w:color w:val="000000"/>
        <w:lang w:val="en-GB" w:eastAsia="en-GB" w:bidi="en-GB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noProof w:val="0"/>
        <w:color w:val="000000"/>
        <w:lang w:val="en-GB" w:eastAsia="en-GB" w:bidi="en-GB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noProof w:val="0"/>
        <w:color w:val="000000"/>
        <w:lang w:val="en-GB" w:eastAsia="en-GB" w:bidi="en-GB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noProof w:val="0"/>
        <w:color w:val="000000"/>
        <w:lang w:val="en-GB" w:eastAsia="en-GB" w:bidi="en-GB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noProof w:val="0"/>
        <w:color w:val="000000"/>
        <w:lang w:val="en-GB" w:eastAsia="en-GB" w:bidi="en-GB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noProof w:val="0"/>
        <w:color w:val="000000"/>
        <w:lang w:val="en-GB" w:eastAsia="en-GB" w:bidi="en-GB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noProof w:val="0"/>
        <w:color w:val="000000"/>
        <w:lang w:val="en-GB" w:eastAsia="en-GB" w:bidi="en-GB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noProof w:val="0"/>
        <w:color w:val="000000"/>
        <w:lang w:val="en-GB" w:eastAsia="en-GB" w:bidi="en-GB"/>
      </w:rPr>
    </w:lvl>
  </w:abstractNum>
  <w:num w:numId="1" w16cid:durableId="209924885">
    <w:abstractNumId w:val="8"/>
  </w:num>
  <w:num w:numId="2" w16cid:durableId="584652958">
    <w:abstractNumId w:val="22"/>
  </w:num>
  <w:num w:numId="3" w16cid:durableId="462701292">
    <w:abstractNumId w:val="10"/>
  </w:num>
  <w:num w:numId="4" w16cid:durableId="43068872">
    <w:abstractNumId w:val="12"/>
  </w:num>
  <w:num w:numId="5" w16cid:durableId="1679190543">
    <w:abstractNumId w:val="23"/>
  </w:num>
  <w:num w:numId="6" w16cid:durableId="772166617">
    <w:abstractNumId w:val="9"/>
  </w:num>
  <w:num w:numId="7" w16cid:durableId="283656650">
    <w:abstractNumId w:val="5"/>
  </w:num>
  <w:num w:numId="8" w16cid:durableId="1280992970">
    <w:abstractNumId w:val="11"/>
  </w:num>
  <w:num w:numId="9" w16cid:durableId="1550917348">
    <w:abstractNumId w:val="14"/>
  </w:num>
  <w:num w:numId="10" w16cid:durableId="984748119">
    <w:abstractNumId w:val="26"/>
  </w:num>
  <w:num w:numId="11" w16cid:durableId="504436748">
    <w:abstractNumId w:val="1"/>
  </w:num>
  <w:num w:numId="12" w16cid:durableId="2111077952">
    <w:abstractNumId w:val="4"/>
  </w:num>
  <w:num w:numId="13" w16cid:durableId="1289236131">
    <w:abstractNumId w:val="27"/>
  </w:num>
  <w:num w:numId="14" w16cid:durableId="1977057">
    <w:abstractNumId w:val="2"/>
  </w:num>
  <w:num w:numId="15" w16cid:durableId="27148638">
    <w:abstractNumId w:val="17"/>
  </w:num>
  <w:num w:numId="16" w16cid:durableId="1159879646">
    <w:abstractNumId w:val="19"/>
  </w:num>
  <w:num w:numId="17" w16cid:durableId="753623894">
    <w:abstractNumId w:val="21"/>
  </w:num>
  <w:num w:numId="18" w16cid:durableId="487747834">
    <w:abstractNumId w:val="3"/>
  </w:num>
  <w:num w:numId="19" w16cid:durableId="308098990">
    <w:abstractNumId w:val="24"/>
  </w:num>
  <w:num w:numId="20" w16cid:durableId="1567186494">
    <w:abstractNumId w:val="25"/>
  </w:num>
  <w:num w:numId="21" w16cid:durableId="1202672231">
    <w:abstractNumId w:val="7"/>
  </w:num>
  <w:num w:numId="22" w16cid:durableId="1463111837">
    <w:abstractNumId w:val="20"/>
  </w:num>
  <w:num w:numId="23" w16cid:durableId="1964579496">
    <w:abstractNumId w:val="13"/>
  </w:num>
  <w:num w:numId="24" w16cid:durableId="1235511584">
    <w:abstractNumId w:val="16"/>
  </w:num>
  <w:num w:numId="25" w16cid:durableId="705569907">
    <w:abstractNumId w:val="0"/>
  </w:num>
  <w:num w:numId="26" w16cid:durableId="142821774">
    <w:abstractNumId w:val="15"/>
  </w:num>
  <w:num w:numId="27" w16cid:durableId="735322676">
    <w:abstractNumId w:val="18"/>
  </w:num>
  <w:num w:numId="28" w16cid:durableId="909998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07"/>
    <w:rsid w:val="00022B56"/>
    <w:rsid w:val="000B422B"/>
    <w:rsid w:val="000D7800"/>
    <w:rsid w:val="00143C7E"/>
    <w:rsid w:val="0015377D"/>
    <w:rsid w:val="00155910"/>
    <w:rsid w:val="00185B5A"/>
    <w:rsid w:val="00214126"/>
    <w:rsid w:val="002738AC"/>
    <w:rsid w:val="0029086B"/>
    <w:rsid w:val="002A1305"/>
    <w:rsid w:val="002A5F1B"/>
    <w:rsid w:val="00316BEE"/>
    <w:rsid w:val="003259FB"/>
    <w:rsid w:val="00337F38"/>
    <w:rsid w:val="00363DB2"/>
    <w:rsid w:val="0036649B"/>
    <w:rsid w:val="003C5021"/>
    <w:rsid w:val="003F1CE6"/>
    <w:rsid w:val="00414734"/>
    <w:rsid w:val="0043521C"/>
    <w:rsid w:val="00451846"/>
    <w:rsid w:val="0045623B"/>
    <w:rsid w:val="004760EC"/>
    <w:rsid w:val="004F0DAB"/>
    <w:rsid w:val="004F79DD"/>
    <w:rsid w:val="00537072"/>
    <w:rsid w:val="005C7733"/>
    <w:rsid w:val="006067F7"/>
    <w:rsid w:val="0062011E"/>
    <w:rsid w:val="006237BF"/>
    <w:rsid w:val="00675C5B"/>
    <w:rsid w:val="006D106A"/>
    <w:rsid w:val="00744170"/>
    <w:rsid w:val="007B4468"/>
    <w:rsid w:val="007C0F86"/>
    <w:rsid w:val="007E107B"/>
    <w:rsid w:val="007E782D"/>
    <w:rsid w:val="00803707"/>
    <w:rsid w:val="00813770"/>
    <w:rsid w:val="008B1061"/>
    <w:rsid w:val="008D0ACC"/>
    <w:rsid w:val="008E6081"/>
    <w:rsid w:val="008E6A21"/>
    <w:rsid w:val="00914B47"/>
    <w:rsid w:val="00936983"/>
    <w:rsid w:val="009433E4"/>
    <w:rsid w:val="00994976"/>
    <w:rsid w:val="009D55B4"/>
    <w:rsid w:val="00A16D08"/>
    <w:rsid w:val="00A21ED9"/>
    <w:rsid w:val="00A605FD"/>
    <w:rsid w:val="00AB2477"/>
    <w:rsid w:val="00AD0C6C"/>
    <w:rsid w:val="00AF5CDF"/>
    <w:rsid w:val="00AF751D"/>
    <w:rsid w:val="00B0371B"/>
    <w:rsid w:val="00B32785"/>
    <w:rsid w:val="00B57A31"/>
    <w:rsid w:val="00B93D52"/>
    <w:rsid w:val="00BA7F3A"/>
    <w:rsid w:val="00BC2477"/>
    <w:rsid w:val="00BF0978"/>
    <w:rsid w:val="00C748ED"/>
    <w:rsid w:val="00C8755D"/>
    <w:rsid w:val="00CA280B"/>
    <w:rsid w:val="00CE14DF"/>
    <w:rsid w:val="00D123CC"/>
    <w:rsid w:val="00D151AC"/>
    <w:rsid w:val="00D36B78"/>
    <w:rsid w:val="00D508F3"/>
    <w:rsid w:val="00E031DD"/>
    <w:rsid w:val="00E16B32"/>
    <w:rsid w:val="00E22BE5"/>
    <w:rsid w:val="00E56918"/>
    <w:rsid w:val="00EB2D60"/>
    <w:rsid w:val="00EC26B0"/>
    <w:rsid w:val="00EE59D6"/>
    <w:rsid w:val="00F103FB"/>
    <w:rsid w:val="00F22166"/>
    <w:rsid w:val="00F92E79"/>
    <w:rsid w:val="00FA185D"/>
    <w:rsid w:val="00FC087B"/>
    <w:rsid w:val="00FC55CE"/>
    <w:rsid w:val="00FE2F3E"/>
    <w:rsid w:val="00FF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984FD"/>
  <w15:docId w15:val="{50BE45B4-B04C-47D0-847A-E22EE6A4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3" w:line="259" w:lineRule="auto"/>
      <w:ind w:left="10"/>
      <w:outlineLvl w:val="0"/>
    </w:pPr>
    <w:rPr>
      <w:rFonts w:ascii="Times New Roman" w:hAnsi="Times New Roman"/>
      <w:b/>
      <w:color w:val="F9B3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</w:style>
  <w:style w:type="paragraph" w:customStyle="1" w:styleId="Normal1">
    <w:name w:val="Normal1"/>
    <w:basedOn w:val="Normal"/>
    <w:rPr>
      <w:rFonts w:ascii="Times New Roman" w:hAnsi="Times New Roman"/>
      <w:sz w:val="24"/>
      <w:lang w:bidi="en-GB"/>
    </w:rPr>
  </w:style>
  <w:style w:type="paragraph" w:styleId="NoSpacing">
    <w:name w:val="No Spacing"/>
    <w:basedOn w:val="Normal"/>
    <w:qFormat/>
  </w:style>
  <w:style w:type="paragraph" w:styleId="ListParagraph">
    <w:name w:val="List Paragraph"/>
    <w:basedOn w:val="Normal"/>
    <w:uiPriority w:val="34"/>
    <w:qFormat/>
    <w:pPr>
      <w:ind w:left="720"/>
    </w:pPr>
    <w:rPr>
      <w:rFonts w:ascii="Times New Roman" w:hAnsi="Times New Roman"/>
      <w:sz w:val="24"/>
      <w:lang w:bidi="en-GB"/>
    </w:rPr>
  </w:style>
  <w:style w:type="paragraph" w:styleId="NormalWeb">
    <w:name w:val="Normal (Web)"/>
    <w:basedOn w:val="Normal"/>
    <w:uiPriority w:val="99"/>
    <w:rPr>
      <w:rFonts w:ascii="Times New Roman" w:hAnsi="Times New Roman"/>
      <w:sz w:val="24"/>
    </w:rPr>
  </w:style>
  <w:style w:type="paragraph" w:customStyle="1" w:styleId="csc583d0c8">
    <w:name w:val="csc583d0c8"/>
    <w:basedOn w:val="Normal"/>
    <w:pPr>
      <w:spacing w:before="240" w:after="240"/>
    </w:pPr>
    <w:rPr>
      <w:rFonts w:ascii="Times New Roman" w:hAnsi="Times New Roman"/>
      <w:sz w:val="24"/>
      <w:lang w:bidi="en-GB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csdc4a801">
    <w:name w:val="csdc4a801"/>
    <w:basedOn w:val="DefaultParagraphFont"/>
    <w:rPr>
      <w:rFonts w:ascii="Calibri" w:hAnsi="Calibri"/>
      <w:b/>
      <w:color w:val="000000"/>
      <w:sz w:val="24"/>
    </w:rPr>
  </w:style>
  <w:style w:type="character" w:customStyle="1" w:styleId="cs1b16eeb51">
    <w:name w:val="cs1b16eeb51"/>
    <w:basedOn w:val="DefaultParagraphFont"/>
    <w:rPr>
      <w:rFonts w:ascii="Calibri" w:hAnsi="Calibri"/>
      <w:color w:val="000000"/>
      <w:sz w:val="24"/>
    </w:rPr>
  </w:style>
  <w:style w:type="character" w:customStyle="1" w:styleId="cs97ef4e271">
    <w:name w:val="cs97ef4e271"/>
    <w:basedOn w:val="DefaultParagraphFont"/>
    <w:rPr>
      <w:rFonts w:ascii="Calibri" w:hAnsi="Calibri"/>
      <w:color w:val="000000"/>
      <w:sz w:val="24"/>
    </w:rPr>
  </w:style>
  <w:style w:type="character" w:customStyle="1" w:styleId="HeaderChar">
    <w:name w:val="Header Char"/>
    <w:basedOn w:val="DefaultParagraphFont"/>
    <w:link w:val="Head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D508F3"/>
  </w:style>
  <w:style w:type="character" w:styleId="Strong">
    <w:name w:val="Strong"/>
    <w:basedOn w:val="DefaultParagraphFont"/>
    <w:uiPriority w:val="22"/>
    <w:qFormat/>
    <w:rsid w:val="008B1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5" Type="http://schemas.openxmlformats.org/officeDocument/2006/relationships/image" Target="media/image6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JWelch</dc:creator>
  <cp:lastModifiedBy>Mike Day</cp:lastModifiedBy>
  <cp:revision>4</cp:revision>
  <cp:lastPrinted>2024-06-18T14:53:00Z</cp:lastPrinted>
  <dcterms:created xsi:type="dcterms:W3CDTF">2024-11-29T09:50:00Z</dcterms:created>
  <dcterms:modified xsi:type="dcterms:W3CDTF">2024-12-30T12:53:00Z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1573843130</vt:i4>
  </property>
  <property fmtid="{D5CDD505-2E9C-101B-9397-08002B2CF9AE}" pid="3" name="_NewReviewCycle">
    <vt:lpwstr/>
  </property>
  <property fmtid="{D5CDD505-2E9C-101B-9397-08002B2CF9AE}" pid="4" name="_EmailSubject">
    <vt:lpwstr>Roles for Lantern careers page</vt:lpwstr>
  </property>
  <property fmtid="{D5CDD505-2E9C-101B-9397-08002B2CF9AE}" pid="5" name="_AuthorEmail">
    <vt:lpwstr>Mike.Day@lanternuk.com</vt:lpwstr>
  </property>
  <property fmtid="{D5CDD505-2E9C-101B-9397-08002B2CF9AE}" pid="6" name="_AuthorEmailDisplayName">
    <vt:lpwstr>Mike Day</vt:lpwstr>
  </property>
  <property fmtid="{D5CDD505-2E9C-101B-9397-08002B2CF9AE}" pid="7" name="_PreviousAdHocReviewCycleID">
    <vt:i4>2044863303</vt:i4>
  </property>
</Properties>
</file>